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6B" w:rsidRPr="00101D6B" w:rsidRDefault="00101D6B" w:rsidP="00101D6B">
      <w:pPr>
        <w:rPr>
          <w:rFonts w:ascii="仿宋_GB2312" w:eastAsia="仿宋_GB2312" w:hAnsi="宋体" w:cs="宋体"/>
          <w:bCs/>
          <w:sz w:val="32"/>
          <w:szCs w:val="32"/>
        </w:rPr>
      </w:pPr>
      <w:r w:rsidRPr="00101D6B">
        <w:rPr>
          <w:rFonts w:ascii="仿宋_GB2312" w:eastAsia="仿宋_GB2312" w:hAnsi="宋体" w:cs="宋体" w:hint="eastAsia"/>
          <w:bCs/>
          <w:sz w:val="32"/>
          <w:szCs w:val="32"/>
        </w:rPr>
        <w:t>附件</w:t>
      </w:r>
      <w:r w:rsidR="00107166">
        <w:rPr>
          <w:rFonts w:ascii="仿宋_GB2312" w:eastAsia="仿宋_GB2312" w:hAnsi="宋体" w:cs="宋体" w:hint="eastAsia"/>
          <w:bCs/>
          <w:sz w:val="32"/>
          <w:szCs w:val="32"/>
        </w:rPr>
        <w:t>3</w:t>
      </w:r>
      <w:r w:rsidR="00B06CB6">
        <w:rPr>
          <w:rFonts w:ascii="仿宋_GB2312" w:eastAsia="仿宋_GB2312" w:hAnsi="宋体" w:cs="宋体" w:hint="eastAsia"/>
          <w:bCs/>
          <w:sz w:val="32"/>
          <w:szCs w:val="32"/>
        </w:rPr>
        <w:t>：</w:t>
      </w:r>
    </w:p>
    <w:p w:rsidR="005A1D1B" w:rsidRPr="00E4192B" w:rsidRDefault="00851A86" w:rsidP="00851A86">
      <w:pPr>
        <w:jc w:val="center"/>
        <w:rPr>
          <w:rFonts w:asciiTheme="majorEastAsia" w:eastAsiaTheme="majorEastAsia" w:hAnsiTheme="majorEastAsia"/>
          <w:b/>
          <w:sz w:val="36"/>
          <w:szCs w:val="36"/>
        </w:rPr>
      </w:pPr>
      <w:r w:rsidRPr="00E4192B">
        <w:rPr>
          <w:rFonts w:asciiTheme="majorEastAsia" w:eastAsiaTheme="majorEastAsia" w:hAnsiTheme="majorEastAsia" w:hint="eastAsia"/>
          <w:b/>
          <w:sz w:val="36"/>
          <w:szCs w:val="36"/>
        </w:rPr>
        <w:t>新增定点医药机构医保系统接入</w:t>
      </w:r>
      <w:r w:rsidR="00ED47FB">
        <w:rPr>
          <w:rFonts w:asciiTheme="majorEastAsia" w:eastAsiaTheme="majorEastAsia" w:hAnsiTheme="majorEastAsia" w:hint="eastAsia"/>
          <w:b/>
          <w:sz w:val="36"/>
          <w:szCs w:val="36"/>
        </w:rPr>
        <w:t>说明</w:t>
      </w:r>
    </w:p>
    <w:p w:rsidR="001618BD" w:rsidRPr="00FB6F8C" w:rsidRDefault="001618BD" w:rsidP="00746A68">
      <w:pPr>
        <w:widowControl/>
        <w:spacing w:line="320" w:lineRule="exact"/>
        <w:rPr>
          <w:rFonts w:ascii="仿宋" w:eastAsia="仿宋" w:hAnsi="仿宋" w:cs="宋体"/>
          <w:kern w:val="0"/>
          <w:sz w:val="24"/>
          <w:szCs w:val="24"/>
        </w:rPr>
      </w:pPr>
    </w:p>
    <w:p w:rsidR="00587515" w:rsidRPr="00F67CFA" w:rsidRDefault="000D5C8F" w:rsidP="00F67CFA">
      <w:pPr>
        <w:ind w:firstLineChars="200" w:firstLine="640"/>
        <w:rPr>
          <w:rFonts w:ascii="仿宋_GB2312" w:eastAsia="仿宋_GB2312" w:hAnsi="宋体" w:cs="宋体"/>
          <w:bCs/>
          <w:sz w:val="32"/>
          <w:szCs w:val="32"/>
        </w:rPr>
      </w:pPr>
      <w:r w:rsidRPr="00F67CFA">
        <w:rPr>
          <w:rFonts w:ascii="仿宋_GB2312" w:eastAsia="仿宋_GB2312" w:hAnsi="宋体" w:cs="宋体" w:hint="eastAsia"/>
          <w:bCs/>
          <w:sz w:val="32"/>
          <w:szCs w:val="32"/>
        </w:rPr>
        <w:t>根据</w:t>
      </w:r>
      <w:r w:rsidR="00AC52D2" w:rsidRPr="00ED47FB">
        <w:rPr>
          <w:rFonts w:ascii="仿宋_GB2312" w:eastAsia="仿宋_GB2312" w:hAnsi="宋体" w:cs="宋体" w:hint="eastAsia"/>
          <w:bCs/>
          <w:sz w:val="32"/>
          <w:szCs w:val="32"/>
        </w:rPr>
        <w:t>《关于印发</w:t>
      </w:r>
      <w:r w:rsidR="00AC52D2" w:rsidRPr="00ED47FB">
        <w:rPr>
          <w:rFonts w:ascii="仿宋_GB2312" w:eastAsia="仿宋_GB2312" w:hAnsi="宋体" w:cs="宋体"/>
          <w:bCs/>
          <w:sz w:val="32"/>
          <w:szCs w:val="32"/>
        </w:rPr>
        <w:t>&lt;宁波市基本医疗保险定点医药机构协议管理</w:t>
      </w:r>
      <w:r w:rsidR="001C1B90" w:rsidRPr="001C1B90">
        <w:rPr>
          <w:rFonts w:ascii="仿宋_GB2312" w:eastAsia="仿宋_GB2312" w:hAnsi="宋体" w:cs="宋体" w:hint="eastAsia"/>
          <w:bCs/>
          <w:sz w:val="32"/>
          <w:szCs w:val="32"/>
        </w:rPr>
        <w:t>暂行</w:t>
      </w:r>
      <w:r w:rsidR="00AC52D2" w:rsidRPr="00ED47FB">
        <w:rPr>
          <w:rFonts w:ascii="仿宋_GB2312" w:eastAsia="仿宋_GB2312" w:hAnsi="宋体" w:cs="宋体"/>
          <w:bCs/>
          <w:sz w:val="32"/>
          <w:szCs w:val="32"/>
        </w:rPr>
        <w:t>办法&gt;的通知》（甬</w:t>
      </w:r>
      <w:r w:rsidR="001C1B90" w:rsidRPr="001C1B90">
        <w:rPr>
          <w:rFonts w:ascii="仿宋_GB2312" w:eastAsia="仿宋_GB2312" w:hAnsi="宋体" w:cs="宋体" w:hint="eastAsia"/>
          <w:bCs/>
          <w:sz w:val="32"/>
          <w:szCs w:val="32"/>
        </w:rPr>
        <w:t>医保</w:t>
      </w:r>
      <w:r w:rsidR="00AC52D2" w:rsidRPr="00ED47FB">
        <w:rPr>
          <w:rFonts w:ascii="仿宋_GB2312" w:eastAsia="仿宋_GB2312" w:hAnsi="宋体" w:cs="宋体"/>
          <w:bCs/>
          <w:sz w:val="32"/>
          <w:szCs w:val="32"/>
        </w:rPr>
        <w:t>发〔</w:t>
      </w:r>
      <w:r w:rsidR="00113667" w:rsidRPr="00ED47FB">
        <w:rPr>
          <w:rFonts w:ascii="仿宋_GB2312" w:eastAsia="仿宋_GB2312" w:hAnsi="宋体" w:cs="宋体"/>
          <w:bCs/>
          <w:sz w:val="32"/>
          <w:szCs w:val="32"/>
        </w:rPr>
        <w:t>20</w:t>
      </w:r>
      <w:r w:rsidR="001C1B90" w:rsidRPr="001C1B90">
        <w:rPr>
          <w:rFonts w:ascii="仿宋_GB2312" w:eastAsia="仿宋_GB2312" w:hAnsi="宋体" w:cs="宋体"/>
          <w:bCs/>
          <w:sz w:val="32"/>
          <w:szCs w:val="32"/>
        </w:rPr>
        <w:t>20</w:t>
      </w:r>
      <w:r w:rsidR="00AC52D2" w:rsidRPr="00ED47FB">
        <w:rPr>
          <w:rFonts w:ascii="仿宋_GB2312" w:eastAsia="仿宋_GB2312" w:hAnsi="宋体" w:cs="宋体"/>
          <w:bCs/>
          <w:sz w:val="32"/>
          <w:szCs w:val="32"/>
        </w:rPr>
        <w:t>〕</w:t>
      </w:r>
      <w:r w:rsidR="001C1B90" w:rsidRPr="001C1B90">
        <w:rPr>
          <w:rFonts w:ascii="仿宋_GB2312" w:eastAsia="仿宋_GB2312" w:hAnsi="宋体" w:cs="宋体"/>
          <w:bCs/>
          <w:sz w:val="32"/>
          <w:szCs w:val="32"/>
        </w:rPr>
        <w:t>14</w:t>
      </w:r>
      <w:r w:rsidR="00AC52D2" w:rsidRPr="00ED47FB">
        <w:rPr>
          <w:rFonts w:ascii="仿宋_GB2312" w:eastAsia="仿宋_GB2312" w:hAnsi="宋体" w:cs="宋体"/>
          <w:bCs/>
          <w:sz w:val="32"/>
          <w:szCs w:val="32"/>
        </w:rPr>
        <w:t>号）</w:t>
      </w:r>
      <w:r w:rsidR="00AC52D2" w:rsidRPr="00F67CFA">
        <w:rPr>
          <w:rFonts w:ascii="仿宋_GB2312" w:eastAsia="仿宋_GB2312" w:hAnsi="宋体" w:cs="宋体" w:hint="eastAsia"/>
          <w:bCs/>
          <w:sz w:val="32"/>
          <w:szCs w:val="32"/>
        </w:rPr>
        <w:t>文件和</w:t>
      </w:r>
      <w:r w:rsidR="009C55B8" w:rsidRPr="00F67CFA">
        <w:rPr>
          <w:rFonts w:ascii="仿宋_GB2312" w:eastAsia="仿宋_GB2312" w:hAnsi="宋体" w:cs="宋体" w:hint="eastAsia"/>
          <w:bCs/>
          <w:sz w:val="32"/>
          <w:szCs w:val="32"/>
        </w:rPr>
        <w:t>宁波智慧</w:t>
      </w:r>
      <w:r w:rsidRPr="00F67CFA">
        <w:rPr>
          <w:rFonts w:ascii="仿宋_GB2312" w:eastAsia="仿宋_GB2312" w:hAnsi="宋体" w:cs="宋体" w:hint="eastAsia"/>
          <w:bCs/>
          <w:sz w:val="32"/>
          <w:szCs w:val="32"/>
        </w:rPr>
        <w:t>医保建设要求，</w:t>
      </w:r>
      <w:r w:rsidR="00AC52D2" w:rsidRPr="00F67CFA">
        <w:rPr>
          <w:rFonts w:ascii="仿宋_GB2312" w:eastAsia="仿宋_GB2312" w:hAnsi="宋体" w:cs="宋体" w:hint="eastAsia"/>
          <w:bCs/>
          <w:sz w:val="32"/>
          <w:szCs w:val="32"/>
        </w:rPr>
        <w:t>新增定点医疗机构</w:t>
      </w:r>
      <w:r w:rsidR="00587515" w:rsidRPr="00F67CFA">
        <w:rPr>
          <w:rFonts w:ascii="仿宋_GB2312" w:eastAsia="仿宋_GB2312" w:hAnsi="宋体" w:cs="宋体" w:hint="eastAsia"/>
          <w:bCs/>
          <w:sz w:val="32"/>
          <w:szCs w:val="32"/>
        </w:rPr>
        <w:t>（零售</w:t>
      </w:r>
      <w:r w:rsidRPr="00F67CFA">
        <w:rPr>
          <w:rFonts w:ascii="仿宋_GB2312" w:eastAsia="仿宋_GB2312" w:hAnsi="宋体" w:cs="宋体" w:hint="eastAsia"/>
          <w:bCs/>
          <w:sz w:val="32"/>
          <w:szCs w:val="32"/>
        </w:rPr>
        <w:t>药店</w:t>
      </w:r>
      <w:r w:rsidR="00587515" w:rsidRPr="00F67CFA">
        <w:rPr>
          <w:rFonts w:ascii="仿宋_GB2312" w:eastAsia="仿宋_GB2312" w:hAnsi="宋体" w:cs="宋体" w:hint="eastAsia"/>
          <w:bCs/>
          <w:sz w:val="32"/>
          <w:szCs w:val="32"/>
        </w:rPr>
        <w:t>）</w:t>
      </w:r>
      <w:r w:rsidRPr="00F67CFA">
        <w:rPr>
          <w:rFonts w:ascii="仿宋_GB2312" w:eastAsia="仿宋_GB2312" w:hAnsi="宋体" w:cs="宋体" w:hint="eastAsia"/>
          <w:bCs/>
          <w:sz w:val="32"/>
          <w:szCs w:val="32"/>
        </w:rPr>
        <w:t>的医保结算须</w:t>
      </w:r>
      <w:r w:rsidR="00C04E5B">
        <w:rPr>
          <w:rFonts w:ascii="仿宋_GB2312" w:eastAsia="仿宋_GB2312" w:hAnsi="宋体" w:cs="宋体" w:hint="eastAsia"/>
          <w:bCs/>
          <w:sz w:val="32"/>
          <w:szCs w:val="32"/>
        </w:rPr>
        <w:t>符合</w:t>
      </w:r>
      <w:r w:rsidR="00587515" w:rsidRPr="00F67CFA">
        <w:rPr>
          <w:rFonts w:ascii="仿宋_GB2312" w:eastAsia="仿宋_GB2312" w:hAnsi="宋体" w:cs="宋体" w:hint="eastAsia"/>
          <w:bCs/>
          <w:sz w:val="32"/>
          <w:szCs w:val="32"/>
        </w:rPr>
        <w:t>医保智能提醒、药品</w:t>
      </w:r>
      <w:r w:rsidRPr="00F67CFA">
        <w:rPr>
          <w:rFonts w:ascii="仿宋_GB2312" w:eastAsia="仿宋_GB2312" w:hAnsi="宋体" w:cs="宋体" w:hint="eastAsia"/>
          <w:bCs/>
          <w:sz w:val="32"/>
          <w:szCs w:val="32"/>
        </w:rPr>
        <w:t>库存管理</w:t>
      </w:r>
      <w:r w:rsidR="00587515" w:rsidRPr="00F67CFA">
        <w:rPr>
          <w:rFonts w:ascii="仿宋_GB2312" w:eastAsia="仿宋_GB2312" w:hAnsi="宋体" w:cs="宋体" w:hint="eastAsia"/>
          <w:bCs/>
          <w:sz w:val="32"/>
          <w:szCs w:val="32"/>
        </w:rPr>
        <w:t>等智慧医保监管</w:t>
      </w:r>
      <w:r w:rsidR="00E4192B">
        <w:rPr>
          <w:rFonts w:ascii="仿宋_GB2312" w:eastAsia="仿宋_GB2312" w:hAnsi="宋体" w:cs="宋体" w:hint="eastAsia"/>
          <w:bCs/>
          <w:sz w:val="32"/>
          <w:szCs w:val="32"/>
        </w:rPr>
        <w:t>要求</w:t>
      </w:r>
      <w:r w:rsidRPr="00F67CFA">
        <w:rPr>
          <w:rFonts w:ascii="仿宋_GB2312" w:eastAsia="仿宋_GB2312" w:hAnsi="宋体" w:cs="宋体" w:hint="eastAsia"/>
          <w:bCs/>
          <w:sz w:val="32"/>
          <w:szCs w:val="32"/>
        </w:rPr>
        <w:t>，</w:t>
      </w:r>
      <w:r w:rsidR="00C04E5B">
        <w:rPr>
          <w:rFonts w:ascii="仿宋_GB2312" w:eastAsia="仿宋_GB2312" w:hAnsi="宋体" w:cs="宋体" w:hint="eastAsia"/>
          <w:bCs/>
          <w:sz w:val="32"/>
          <w:szCs w:val="32"/>
        </w:rPr>
        <w:t>具体</w:t>
      </w:r>
      <w:r w:rsidR="00C04E5B">
        <w:rPr>
          <w:rFonts w:ascii="仿宋_GB2312" w:eastAsia="仿宋_GB2312" w:hAnsi="宋体" w:cs="宋体"/>
          <w:bCs/>
          <w:sz w:val="32"/>
          <w:szCs w:val="32"/>
        </w:rPr>
        <w:t>要求如下</w:t>
      </w:r>
      <w:r w:rsidR="00ED47FB">
        <w:rPr>
          <w:rFonts w:ascii="仿宋_GB2312" w:eastAsia="仿宋_GB2312" w:hAnsi="宋体" w:cs="宋体"/>
          <w:bCs/>
          <w:sz w:val="32"/>
          <w:szCs w:val="32"/>
        </w:rPr>
        <w:t>(如因政策调整和监管要求</w:t>
      </w:r>
      <w:r w:rsidR="00ED47FB">
        <w:rPr>
          <w:rFonts w:ascii="仿宋_GB2312" w:eastAsia="仿宋_GB2312" w:hAnsi="宋体" w:cs="宋体" w:hint="eastAsia"/>
          <w:bCs/>
          <w:sz w:val="32"/>
          <w:szCs w:val="32"/>
        </w:rPr>
        <w:t>增加</w:t>
      </w:r>
      <w:r w:rsidR="00ED47FB" w:rsidRPr="00F67CFA">
        <w:rPr>
          <w:rFonts w:ascii="仿宋_GB2312" w:eastAsia="仿宋_GB2312" w:hAnsi="宋体" w:cs="宋体" w:hint="eastAsia"/>
          <w:bCs/>
          <w:sz w:val="32"/>
          <w:szCs w:val="32"/>
        </w:rPr>
        <w:t>新的医保接口</w:t>
      </w:r>
      <w:r w:rsidR="00ED47FB">
        <w:rPr>
          <w:rFonts w:ascii="仿宋_GB2312" w:eastAsia="仿宋_GB2312" w:hAnsi="宋体" w:cs="宋体" w:hint="eastAsia"/>
          <w:bCs/>
          <w:sz w:val="32"/>
          <w:szCs w:val="32"/>
        </w:rPr>
        <w:t>内容</w:t>
      </w:r>
      <w:r w:rsidR="00ED47FB">
        <w:rPr>
          <w:rFonts w:ascii="仿宋_GB2312" w:eastAsia="仿宋_GB2312" w:hAnsi="宋体" w:cs="宋体"/>
          <w:bCs/>
          <w:sz w:val="32"/>
          <w:szCs w:val="32"/>
        </w:rPr>
        <w:t>，我们</w:t>
      </w:r>
      <w:r w:rsidR="00ED47FB" w:rsidRPr="00F67CFA">
        <w:rPr>
          <w:rFonts w:ascii="仿宋_GB2312" w:eastAsia="仿宋_GB2312" w:hAnsi="宋体" w:cs="宋体" w:hint="eastAsia"/>
          <w:bCs/>
          <w:sz w:val="32"/>
          <w:szCs w:val="32"/>
        </w:rPr>
        <w:t>将及时予以</w:t>
      </w:r>
      <w:r w:rsidR="00ED47FB">
        <w:rPr>
          <w:rFonts w:ascii="仿宋_GB2312" w:eastAsia="仿宋_GB2312" w:hAnsi="宋体" w:cs="宋体" w:hint="eastAsia"/>
          <w:bCs/>
          <w:sz w:val="32"/>
          <w:szCs w:val="32"/>
        </w:rPr>
        <w:t>公</w:t>
      </w:r>
      <w:r w:rsidR="00ED47FB" w:rsidRPr="00F67CFA">
        <w:rPr>
          <w:rFonts w:ascii="仿宋_GB2312" w:eastAsia="仿宋_GB2312" w:hAnsi="宋体" w:cs="宋体" w:hint="eastAsia"/>
          <w:bCs/>
          <w:sz w:val="32"/>
          <w:szCs w:val="32"/>
        </w:rPr>
        <w:t>布</w:t>
      </w:r>
      <w:r w:rsidR="00ED47FB">
        <w:rPr>
          <w:rFonts w:ascii="仿宋_GB2312" w:eastAsia="仿宋_GB2312" w:hAnsi="宋体" w:cs="宋体"/>
          <w:bCs/>
          <w:sz w:val="32"/>
          <w:szCs w:val="32"/>
        </w:rPr>
        <w:t>)</w:t>
      </w:r>
      <w:r w:rsidRPr="00F67CFA">
        <w:rPr>
          <w:rFonts w:ascii="仿宋_GB2312" w:eastAsia="仿宋_GB2312" w:hAnsi="宋体" w:cs="宋体" w:hint="eastAsia"/>
          <w:bCs/>
          <w:sz w:val="32"/>
          <w:szCs w:val="32"/>
        </w:rPr>
        <w:t>。</w:t>
      </w:r>
    </w:p>
    <w:p w:rsidR="002351A2" w:rsidRPr="00E4192B" w:rsidRDefault="002351A2" w:rsidP="00E4192B">
      <w:pPr>
        <w:ind w:firstLineChars="200" w:firstLine="643"/>
        <w:rPr>
          <w:rFonts w:asciiTheme="minorEastAsia" w:hAnsiTheme="minorEastAsia" w:cs="宋体"/>
          <w:b/>
          <w:bCs/>
          <w:sz w:val="32"/>
          <w:szCs w:val="32"/>
        </w:rPr>
      </w:pPr>
      <w:r w:rsidRPr="00E4192B">
        <w:rPr>
          <w:rFonts w:asciiTheme="minorEastAsia" w:hAnsiTheme="minorEastAsia" w:cs="宋体"/>
          <w:b/>
          <w:bCs/>
          <w:sz w:val="32"/>
          <w:szCs w:val="32"/>
        </w:rPr>
        <w:t>一</w:t>
      </w:r>
      <w:r w:rsidRPr="00E4192B">
        <w:rPr>
          <w:rFonts w:asciiTheme="minorEastAsia" w:hAnsiTheme="minorEastAsia" w:cs="宋体" w:hint="eastAsia"/>
          <w:b/>
          <w:bCs/>
          <w:sz w:val="32"/>
          <w:szCs w:val="32"/>
        </w:rPr>
        <w:t>、</w:t>
      </w:r>
      <w:r w:rsidR="00E4192B">
        <w:rPr>
          <w:rFonts w:asciiTheme="minorEastAsia" w:hAnsiTheme="minorEastAsia" w:cs="宋体" w:hint="eastAsia"/>
          <w:b/>
          <w:bCs/>
          <w:sz w:val="32"/>
          <w:szCs w:val="32"/>
        </w:rPr>
        <w:t>信息系统</w:t>
      </w:r>
      <w:r w:rsidRPr="00E4192B">
        <w:rPr>
          <w:rFonts w:asciiTheme="minorEastAsia" w:hAnsiTheme="minorEastAsia" w:cs="宋体"/>
          <w:b/>
          <w:bCs/>
          <w:sz w:val="32"/>
          <w:szCs w:val="32"/>
        </w:rPr>
        <w:t>要求</w:t>
      </w:r>
    </w:p>
    <w:p w:rsidR="00E4192B" w:rsidRDefault="00E4192B" w:rsidP="00E4192B">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医疗机构（零售药店）纳入医保定点名单范围后，应</w:t>
      </w:r>
      <w:r w:rsidRPr="00602CC9">
        <w:rPr>
          <w:rFonts w:ascii="仿宋_GB2312" w:eastAsia="仿宋_GB2312" w:hAnsi="宋体" w:cs="宋体" w:hint="eastAsia"/>
          <w:bCs/>
          <w:sz w:val="32"/>
          <w:szCs w:val="32"/>
        </w:rPr>
        <w:t>建立</w:t>
      </w:r>
      <w:r>
        <w:rPr>
          <w:rFonts w:ascii="仿宋_GB2312" w:eastAsia="仿宋_GB2312" w:hAnsi="宋体" w:cs="宋体" w:hint="eastAsia"/>
          <w:bCs/>
          <w:sz w:val="32"/>
          <w:szCs w:val="32"/>
        </w:rPr>
        <w:t>相应</w:t>
      </w:r>
      <w:r w:rsidRPr="00602CC9">
        <w:rPr>
          <w:rFonts w:ascii="仿宋_GB2312" w:eastAsia="仿宋_GB2312" w:hAnsi="宋体" w:cs="宋体" w:hint="eastAsia"/>
          <w:bCs/>
          <w:sz w:val="32"/>
          <w:szCs w:val="32"/>
        </w:rPr>
        <w:t>的计算机管理系统，完成与医保信息系统联网测试，并按经办机构管理要求安装参保人身份识别</w:t>
      </w:r>
      <w:r>
        <w:rPr>
          <w:rFonts w:ascii="仿宋_GB2312" w:eastAsia="仿宋_GB2312" w:hAnsi="宋体" w:cs="宋体" w:hint="eastAsia"/>
          <w:bCs/>
          <w:sz w:val="32"/>
          <w:szCs w:val="32"/>
        </w:rPr>
        <w:t>等</w:t>
      </w:r>
      <w:r w:rsidRPr="00602CC9">
        <w:rPr>
          <w:rFonts w:ascii="仿宋_GB2312" w:eastAsia="仿宋_GB2312" w:hAnsi="宋体" w:cs="宋体" w:hint="eastAsia"/>
          <w:bCs/>
          <w:sz w:val="32"/>
          <w:szCs w:val="32"/>
        </w:rPr>
        <w:t>智能监控系统</w:t>
      </w:r>
      <w:r>
        <w:rPr>
          <w:rFonts w:ascii="仿宋_GB2312" w:eastAsia="仿宋_GB2312" w:hAnsi="宋体" w:cs="宋体" w:hint="eastAsia"/>
          <w:bCs/>
          <w:sz w:val="32"/>
          <w:szCs w:val="32"/>
        </w:rPr>
        <w:t>。</w:t>
      </w:r>
    </w:p>
    <w:p w:rsidR="00E4192B" w:rsidRPr="00F67CFA" w:rsidRDefault="00E4192B" w:rsidP="00E4192B">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定点医药</w:t>
      </w:r>
      <w:r>
        <w:rPr>
          <w:rFonts w:ascii="仿宋_GB2312" w:eastAsia="仿宋_GB2312" w:hAnsi="宋体" w:cs="宋体"/>
          <w:bCs/>
          <w:sz w:val="32"/>
          <w:szCs w:val="32"/>
        </w:rPr>
        <w:t>机构</w:t>
      </w:r>
      <w:r w:rsidRPr="00F67CFA">
        <w:rPr>
          <w:rFonts w:ascii="仿宋_GB2312" w:eastAsia="仿宋_GB2312" w:hAnsi="宋体" w:cs="宋体" w:hint="eastAsia"/>
          <w:bCs/>
          <w:sz w:val="32"/>
          <w:szCs w:val="32"/>
        </w:rPr>
        <w:t>可自行采购使用商品化的信息系统软件，委托开发商按医保系统接入要求进行医保接口开发，并通过市</w:t>
      </w:r>
      <w:r w:rsidR="00943974">
        <w:rPr>
          <w:rFonts w:ascii="仿宋_GB2312" w:eastAsia="仿宋_GB2312" w:hAnsi="宋体" w:cs="宋体" w:hint="eastAsia"/>
          <w:bCs/>
          <w:sz w:val="32"/>
          <w:szCs w:val="32"/>
        </w:rPr>
        <w:t>医疗保障管理服务</w:t>
      </w:r>
      <w:r w:rsidR="00A36A29">
        <w:rPr>
          <w:rFonts w:ascii="仿宋_GB2312" w:eastAsia="仿宋_GB2312" w:hAnsi="宋体" w:cs="宋体" w:hint="eastAsia"/>
          <w:bCs/>
          <w:sz w:val="32"/>
          <w:szCs w:val="32"/>
        </w:rPr>
        <w:t>中心</w:t>
      </w:r>
      <w:r w:rsidRPr="00F67CFA">
        <w:rPr>
          <w:rFonts w:ascii="仿宋_GB2312" w:eastAsia="仿宋_GB2312" w:hAnsi="宋体" w:cs="宋体" w:hint="eastAsia"/>
          <w:bCs/>
          <w:sz w:val="32"/>
          <w:szCs w:val="32"/>
        </w:rPr>
        <w:t>组织的联网测试验收。</w:t>
      </w:r>
    </w:p>
    <w:p w:rsidR="00957879" w:rsidRPr="00F67CFA" w:rsidRDefault="00E4192B" w:rsidP="00F67CFA">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（一）</w:t>
      </w:r>
      <w:r w:rsidR="00957879" w:rsidRPr="00F67CFA">
        <w:rPr>
          <w:rFonts w:ascii="仿宋_GB2312" w:eastAsia="仿宋_GB2312" w:hAnsi="宋体" w:cs="宋体"/>
          <w:bCs/>
          <w:sz w:val="32"/>
          <w:szCs w:val="32"/>
        </w:rPr>
        <w:t>医疗机构申请</w:t>
      </w:r>
      <w:r>
        <w:rPr>
          <w:rFonts w:ascii="仿宋_GB2312" w:eastAsia="仿宋_GB2312" w:hAnsi="宋体" w:cs="宋体" w:hint="eastAsia"/>
          <w:bCs/>
          <w:sz w:val="32"/>
          <w:szCs w:val="32"/>
        </w:rPr>
        <w:t>加入</w:t>
      </w:r>
      <w:r w:rsidR="00FB6F8C" w:rsidRPr="00F67CFA">
        <w:rPr>
          <w:rFonts w:ascii="仿宋_GB2312" w:eastAsia="仿宋_GB2312" w:hAnsi="宋体" w:cs="宋体"/>
          <w:bCs/>
          <w:sz w:val="32"/>
          <w:szCs w:val="32"/>
        </w:rPr>
        <w:t>医保定点的</w:t>
      </w:r>
      <w:r w:rsidR="00957879" w:rsidRPr="00F67CFA">
        <w:rPr>
          <w:rFonts w:ascii="仿宋_GB2312" w:eastAsia="仿宋_GB2312" w:hAnsi="宋体" w:cs="宋体" w:hint="eastAsia"/>
          <w:bCs/>
          <w:sz w:val="32"/>
          <w:szCs w:val="32"/>
        </w:rPr>
        <w:t>，</w:t>
      </w:r>
      <w:r w:rsidR="00957879" w:rsidRPr="00F67CFA">
        <w:rPr>
          <w:rFonts w:ascii="仿宋_GB2312" w:eastAsia="仿宋_GB2312" w:hAnsi="宋体" w:cs="宋体"/>
          <w:bCs/>
          <w:sz w:val="32"/>
          <w:szCs w:val="32"/>
        </w:rPr>
        <w:t>应</w:t>
      </w:r>
      <w:r w:rsidR="00957879" w:rsidRPr="00F67CFA">
        <w:rPr>
          <w:rFonts w:ascii="仿宋_GB2312" w:eastAsia="仿宋_GB2312" w:hAnsi="宋体" w:cs="宋体" w:hint="eastAsia"/>
          <w:bCs/>
          <w:sz w:val="32"/>
          <w:szCs w:val="32"/>
        </w:rPr>
        <w:t>按经办机构要求安装</w:t>
      </w:r>
      <w:r>
        <w:rPr>
          <w:rFonts w:ascii="仿宋_GB2312" w:eastAsia="仿宋_GB2312" w:hAnsi="宋体" w:cs="宋体" w:hint="eastAsia"/>
          <w:bCs/>
          <w:sz w:val="32"/>
          <w:szCs w:val="32"/>
        </w:rPr>
        <w:t>医保</w:t>
      </w:r>
      <w:r w:rsidR="00957879" w:rsidRPr="00F67CFA">
        <w:rPr>
          <w:rFonts w:ascii="仿宋_GB2312" w:eastAsia="仿宋_GB2312" w:hAnsi="宋体" w:cs="宋体" w:hint="eastAsia"/>
          <w:bCs/>
          <w:sz w:val="32"/>
          <w:szCs w:val="32"/>
        </w:rPr>
        <w:t>信息系统，满足医保实时结算及监管要求。主要包括按照医保实时结算及</w:t>
      </w:r>
      <w:r w:rsidR="00FB6F8C" w:rsidRPr="00F67CFA">
        <w:rPr>
          <w:rFonts w:ascii="仿宋_GB2312" w:eastAsia="仿宋_GB2312" w:hAnsi="宋体" w:cs="宋体" w:hint="eastAsia"/>
          <w:bCs/>
          <w:sz w:val="32"/>
          <w:szCs w:val="32"/>
        </w:rPr>
        <w:t>智慧医保</w:t>
      </w:r>
      <w:r w:rsidR="00957879" w:rsidRPr="00F67CFA">
        <w:rPr>
          <w:rFonts w:ascii="仿宋_GB2312" w:eastAsia="仿宋_GB2312" w:hAnsi="宋体" w:cs="宋体" w:hint="eastAsia"/>
          <w:bCs/>
          <w:sz w:val="32"/>
          <w:szCs w:val="32"/>
        </w:rPr>
        <w:t>监管，完成医保系统接口对接（包括医保实时交易</w:t>
      </w:r>
      <w:r w:rsidR="003B4FF1" w:rsidRPr="00F67CFA">
        <w:rPr>
          <w:rFonts w:ascii="仿宋_GB2312" w:eastAsia="仿宋_GB2312" w:hAnsi="宋体" w:cs="宋体" w:hint="eastAsia"/>
          <w:bCs/>
          <w:sz w:val="32"/>
          <w:szCs w:val="32"/>
        </w:rPr>
        <w:t>接口</w:t>
      </w:r>
      <w:r>
        <w:rPr>
          <w:rFonts w:ascii="仿宋_GB2312" w:eastAsia="仿宋_GB2312" w:hAnsi="宋体" w:cs="宋体" w:hint="eastAsia"/>
          <w:bCs/>
          <w:sz w:val="32"/>
          <w:szCs w:val="32"/>
        </w:rPr>
        <w:t>、</w:t>
      </w:r>
      <w:r w:rsidR="00957879" w:rsidRPr="00F67CFA">
        <w:rPr>
          <w:rFonts w:ascii="仿宋_GB2312" w:eastAsia="仿宋_GB2312" w:hAnsi="宋体" w:cs="宋体" w:hint="eastAsia"/>
          <w:bCs/>
          <w:sz w:val="32"/>
          <w:szCs w:val="32"/>
        </w:rPr>
        <w:t>医保智能提醒</w:t>
      </w:r>
      <w:r w:rsidR="003B4FF1" w:rsidRPr="00F67CFA">
        <w:rPr>
          <w:rFonts w:ascii="仿宋_GB2312" w:eastAsia="仿宋_GB2312" w:hAnsi="宋体" w:cs="宋体" w:hint="eastAsia"/>
          <w:bCs/>
          <w:sz w:val="32"/>
          <w:szCs w:val="32"/>
        </w:rPr>
        <w:t>接口</w:t>
      </w:r>
      <w:r w:rsidR="00957879" w:rsidRPr="00F67CFA">
        <w:rPr>
          <w:rFonts w:ascii="仿宋_GB2312" w:eastAsia="仿宋_GB2312" w:hAnsi="宋体" w:cs="宋体" w:hint="eastAsia"/>
          <w:bCs/>
          <w:sz w:val="32"/>
          <w:szCs w:val="32"/>
        </w:rPr>
        <w:t>、诊疗信息采集</w:t>
      </w:r>
      <w:r w:rsidR="003B4FF1" w:rsidRPr="00F67CFA">
        <w:rPr>
          <w:rFonts w:ascii="仿宋_GB2312" w:eastAsia="仿宋_GB2312" w:hAnsi="宋体" w:cs="宋体" w:hint="eastAsia"/>
          <w:bCs/>
          <w:sz w:val="32"/>
          <w:szCs w:val="32"/>
        </w:rPr>
        <w:t>接口</w:t>
      </w:r>
      <w:r w:rsidR="00957879" w:rsidRPr="00F67CFA">
        <w:rPr>
          <w:rFonts w:ascii="仿宋_GB2312" w:eastAsia="仿宋_GB2312" w:hAnsi="宋体" w:cs="宋体" w:hint="eastAsia"/>
          <w:bCs/>
          <w:sz w:val="32"/>
          <w:szCs w:val="32"/>
        </w:rPr>
        <w:t>、全库存电子台账</w:t>
      </w:r>
      <w:r w:rsidR="003B4FF1" w:rsidRPr="00F67CFA">
        <w:rPr>
          <w:rFonts w:ascii="仿宋_GB2312" w:eastAsia="仿宋_GB2312" w:hAnsi="宋体" w:cs="宋体" w:hint="eastAsia"/>
          <w:bCs/>
          <w:sz w:val="32"/>
          <w:szCs w:val="32"/>
        </w:rPr>
        <w:t>接口</w:t>
      </w:r>
      <w:r w:rsidR="00A85847" w:rsidRPr="00F67CFA">
        <w:rPr>
          <w:rFonts w:ascii="仿宋_GB2312" w:eastAsia="仿宋_GB2312" w:hAnsi="宋体" w:cs="宋体" w:hint="eastAsia"/>
          <w:bCs/>
          <w:sz w:val="32"/>
          <w:szCs w:val="32"/>
        </w:rPr>
        <w:t>、人脸识别</w:t>
      </w:r>
      <w:r w:rsidR="003B4FF1" w:rsidRPr="00F67CFA">
        <w:rPr>
          <w:rFonts w:ascii="仿宋_GB2312" w:eastAsia="仿宋_GB2312" w:hAnsi="宋体" w:cs="宋体" w:hint="eastAsia"/>
          <w:bCs/>
          <w:sz w:val="32"/>
          <w:szCs w:val="32"/>
        </w:rPr>
        <w:t>接口</w:t>
      </w:r>
      <w:r w:rsidR="00B662C1">
        <w:rPr>
          <w:rFonts w:ascii="仿宋_GB2312" w:eastAsia="仿宋_GB2312" w:hAnsi="宋体" w:cs="宋体" w:hint="eastAsia"/>
          <w:bCs/>
          <w:sz w:val="32"/>
          <w:szCs w:val="32"/>
        </w:rPr>
        <w:t>、外配处方接口</w:t>
      </w:r>
      <w:r w:rsidR="00316D8B">
        <w:rPr>
          <w:rFonts w:ascii="仿宋_GB2312" w:eastAsia="仿宋_GB2312" w:hAnsi="宋体" w:cs="宋体" w:hint="eastAsia"/>
          <w:bCs/>
          <w:sz w:val="32"/>
          <w:szCs w:val="32"/>
        </w:rPr>
        <w:t>、</w:t>
      </w:r>
      <w:r w:rsidR="00316D8B">
        <w:rPr>
          <w:rFonts w:ascii="仿宋_GB2312" w:eastAsia="仿宋_GB2312" w:hAnsi="宋体" w:cs="宋体"/>
          <w:bCs/>
          <w:sz w:val="32"/>
          <w:szCs w:val="32"/>
        </w:rPr>
        <w:t>医保电子凭证接口</w:t>
      </w:r>
      <w:r w:rsidR="00316D8B">
        <w:rPr>
          <w:rFonts w:ascii="仿宋_GB2312" w:eastAsia="仿宋_GB2312" w:hAnsi="宋体" w:cs="宋体" w:hint="eastAsia"/>
          <w:bCs/>
          <w:sz w:val="32"/>
          <w:szCs w:val="32"/>
        </w:rPr>
        <w:t>、</w:t>
      </w:r>
      <w:r w:rsidR="00316D8B">
        <w:rPr>
          <w:rFonts w:ascii="仿宋_GB2312" w:eastAsia="仿宋_GB2312" w:hAnsi="宋体" w:cs="宋体"/>
          <w:bCs/>
          <w:sz w:val="32"/>
          <w:szCs w:val="32"/>
        </w:rPr>
        <w:t>异地就医接口</w:t>
      </w:r>
      <w:r w:rsidR="00957879" w:rsidRPr="00F67CFA">
        <w:rPr>
          <w:rFonts w:ascii="仿宋_GB2312" w:eastAsia="仿宋_GB2312" w:hAnsi="宋体" w:cs="宋体" w:hint="eastAsia"/>
          <w:bCs/>
          <w:sz w:val="32"/>
          <w:szCs w:val="32"/>
        </w:rPr>
        <w:t>等），将药品进</w:t>
      </w:r>
      <w:r>
        <w:rPr>
          <w:rFonts w:ascii="仿宋_GB2312" w:eastAsia="仿宋_GB2312" w:hAnsi="宋体" w:cs="宋体" w:hint="eastAsia"/>
          <w:bCs/>
          <w:sz w:val="32"/>
          <w:szCs w:val="32"/>
        </w:rPr>
        <w:t>、</w:t>
      </w:r>
      <w:r w:rsidR="00957879" w:rsidRPr="00F67CFA">
        <w:rPr>
          <w:rFonts w:ascii="仿宋_GB2312" w:eastAsia="仿宋_GB2312" w:hAnsi="宋体" w:cs="宋体" w:hint="eastAsia"/>
          <w:bCs/>
          <w:sz w:val="32"/>
          <w:szCs w:val="32"/>
        </w:rPr>
        <w:t>销</w:t>
      </w:r>
      <w:r>
        <w:rPr>
          <w:rFonts w:ascii="仿宋_GB2312" w:eastAsia="仿宋_GB2312" w:hAnsi="宋体" w:cs="宋体" w:hint="eastAsia"/>
          <w:bCs/>
          <w:sz w:val="32"/>
          <w:szCs w:val="32"/>
        </w:rPr>
        <w:t>、</w:t>
      </w:r>
      <w:r w:rsidR="00957879" w:rsidRPr="00F67CFA">
        <w:rPr>
          <w:rFonts w:ascii="仿宋_GB2312" w:eastAsia="仿宋_GB2312" w:hAnsi="宋体" w:cs="宋体" w:hint="eastAsia"/>
          <w:bCs/>
          <w:sz w:val="32"/>
          <w:szCs w:val="32"/>
        </w:rPr>
        <w:t>存业务信息纳入</w:t>
      </w:r>
      <w:r w:rsidR="00ED47FB">
        <w:rPr>
          <w:rFonts w:ascii="仿宋_GB2312" w:eastAsia="仿宋_GB2312" w:hAnsi="宋体" w:cs="宋体" w:hint="eastAsia"/>
          <w:bCs/>
          <w:sz w:val="32"/>
          <w:szCs w:val="32"/>
        </w:rPr>
        <w:t>医保</w:t>
      </w:r>
      <w:r w:rsidR="00ED47FB">
        <w:rPr>
          <w:rFonts w:ascii="仿宋_GB2312" w:eastAsia="仿宋_GB2312" w:hAnsi="宋体" w:cs="宋体" w:hint="eastAsia"/>
          <w:bCs/>
          <w:sz w:val="32"/>
          <w:szCs w:val="32"/>
        </w:rPr>
        <w:lastRenderedPageBreak/>
        <w:t>系统</w:t>
      </w:r>
      <w:r w:rsidR="00957879" w:rsidRPr="00F67CFA">
        <w:rPr>
          <w:rFonts w:ascii="仿宋_GB2312" w:eastAsia="仿宋_GB2312" w:hAnsi="宋体" w:cs="宋体" w:hint="eastAsia"/>
          <w:bCs/>
          <w:sz w:val="32"/>
          <w:szCs w:val="32"/>
        </w:rPr>
        <w:t>中心平台，实现所有药品实时库存管理、追溯管理、库存动态变化过程(入库、划拨、销售等)实时记录，保证药品账物相符。根据要求逐步应用社保卡智能身份识别技术对就医购药行为实时监控,确保医保就医购药结算行为真实有效。</w:t>
      </w:r>
    </w:p>
    <w:p w:rsidR="00957879" w:rsidRPr="00F67CFA" w:rsidRDefault="00E4192B" w:rsidP="00F67CFA">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（二）</w:t>
      </w:r>
      <w:r w:rsidR="00FB6F8C" w:rsidRPr="00F67CFA">
        <w:rPr>
          <w:rFonts w:ascii="仿宋_GB2312" w:eastAsia="仿宋_GB2312" w:hAnsi="宋体" w:cs="宋体" w:hint="eastAsia"/>
          <w:bCs/>
          <w:sz w:val="32"/>
          <w:szCs w:val="32"/>
        </w:rPr>
        <w:t>零售</w:t>
      </w:r>
      <w:r w:rsidR="00957879" w:rsidRPr="00F67CFA">
        <w:rPr>
          <w:rFonts w:ascii="仿宋_GB2312" w:eastAsia="仿宋_GB2312" w:hAnsi="宋体" w:cs="宋体" w:hint="eastAsia"/>
          <w:bCs/>
          <w:sz w:val="32"/>
          <w:szCs w:val="32"/>
        </w:rPr>
        <w:t>药店申请</w:t>
      </w:r>
      <w:r>
        <w:rPr>
          <w:rFonts w:ascii="仿宋_GB2312" w:eastAsia="仿宋_GB2312" w:hAnsi="宋体" w:cs="宋体" w:hint="eastAsia"/>
          <w:bCs/>
          <w:sz w:val="32"/>
          <w:szCs w:val="32"/>
        </w:rPr>
        <w:t>加入</w:t>
      </w:r>
      <w:r w:rsidR="00FB6F8C" w:rsidRPr="00F67CFA">
        <w:rPr>
          <w:rFonts w:ascii="仿宋_GB2312" w:eastAsia="仿宋_GB2312" w:hAnsi="宋体" w:cs="宋体" w:hint="eastAsia"/>
          <w:bCs/>
          <w:sz w:val="32"/>
          <w:szCs w:val="32"/>
        </w:rPr>
        <w:t>医保定点的</w:t>
      </w:r>
      <w:r w:rsidR="00957879" w:rsidRPr="00F67CFA">
        <w:rPr>
          <w:rFonts w:ascii="仿宋_GB2312" w:eastAsia="仿宋_GB2312" w:hAnsi="宋体" w:cs="宋体" w:hint="eastAsia"/>
          <w:bCs/>
          <w:sz w:val="32"/>
          <w:szCs w:val="32"/>
        </w:rPr>
        <w:t>，</w:t>
      </w:r>
      <w:r w:rsidR="00FB6F8C" w:rsidRPr="00F67CFA">
        <w:rPr>
          <w:rFonts w:ascii="仿宋_GB2312" w:eastAsia="仿宋_GB2312" w:hAnsi="宋体" w:cs="宋体" w:hint="eastAsia"/>
          <w:bCs/>
          <w:sz w:val="32"/>
          <w:szCs w:val="32"/>
        </w:rPr>
        <w:t>应</w:t>
      </w:r>
      <w:r w:rsidR="00957879" w:rsidRPr="00F67CFA">
        <w:rPr>
          <w:rFonts w:ascii="仿宋_GB2312" w:eastAsia="仿宋_GB2312" w:hAnsi="宋体" w:cs="宋体" w:hint="eastAsia"/>
          <w:bCs/>
          <w:sz w:val="32"/>
          <w:szCs w:val="32"/>
        </w:rPr>
        <w:t>按经办机构要求安装</w:t>
      </w:r>
      <w:r>
        <w:rPr>
          <w:rFonts w:ascii="仿宋_GB2312" w:eastAsia="仿宋_GB2312" w:hAnsi="宋体" w:cs="宋体" w:hint="eastAsia"/>
          <w:bCs/>
          <w:sz w:val="32"/>
          <w:szCs w:val="32"/>
        </w:rPr>
        <w:t>医保</w:t>
      </w:r>
      <w:r w:rsidR="00957879" w:rsidRPr="00F67CFA">
        <w:rPr>
          <w:rFonts w:ascii="仿宋_GB2312" w:eastAsia="仿宋_GB2312" w:hAnsi="宋体" w:cs="宋体" w:hint="eastAsia"/>
          <w:bCs/>
          <w:sz w:val="32"/>
          <w:szCs w:val="32"/>
        </w:rPr>
        <w:t>信息系统，满足医保实时结算及监管要求</w:t>
      </w:r>
      <w:r w:rsidR="00FB6F8C" w:rsidRPr="00F67CFA">
        <w:rPr>
          <w:rFonts w:ascii="仿宋_GB2312" w:eastAsia="仿宋_GB2312" w:hAnsi="宋体" w:cs="宋体" w:hint="eastAsia"/>
          <w:bCs/>
          <w:sz w:val="32"/>
          <w:szCs w:val="32"/>
        </w:rPr>
        <w:t>。主要包括</w:t>
      </w:r>
      <w:r w:rsidR="00957879" w:rsidRPr="00F67CFA">
        <w:rPr>
          <w:rFonts w:ascii="仿宋_GB2312" w:eastAsia="仿宋_GB2312" w:hAnsi="宋体" w:cs="宋体" w:hint="eastAsia"/>
          <w:bCs/>
          <w:sz w:val="32"/>
          <w:szCs w:val="32"/>
        </w:rPr>
        <w:t>按照医保实时结算及</w:t>
      </w:r>
      <w:r w:rsidR="00FB6F8C" w:rsidRPr="00F67CFA">
        <w:rPr>
          <w:rFonts w:ascii="仿宋_GB2312" w:eastAsia="仿宋_GB2312" w:hAnsi="宋体" w:cs="宋体" w:hint="eastAsia"/>
          <w:bCs/>
          <w:sz w:val="32"/>
          <w:szCs w:val="32"/>
        </w:rPr>
        <w:t>智慧医保</w:t>
      </w:r>
      <w:r w:rsidR="00957879" w:rsidRPr="00F67CFA">
        <w:rPr>
          <w:rFonts w:ascii="仿宋_GB2312" w:eastAsia="仿宋_GB2312" w:hAnsi="宋体" w:cs="宋体" w:hint="eastAsia"/>
          <w:bCs/>
          <w:sz w:val="32"/>
          <w:szCs w:val="32"/>
        </w:rPr>
        <w:t>监管，</w:t>
      </w:r>
      <w:r w:rsidR="00FB6F8C" w:rsidRPr="00F67CFA">
        <w:rPr>
          <w:rFonts w:ascii="仿宋_GB2312" w:eastAsia="仿宋_GB2312" w:hAnsi="宋体" w:cs="宋体" w:hint="eastAsia"/>
          <w:bCs/>
          <w:sz w:val="32"/>
          <w:szCs w:val="32"/>
        </w:rPr>
        <w:t>完成医保系统接口对接（包括医保实时交易</w:t>
      </w:r>
      <w:r w:rsidR="003B4FF1" w:rsidRPr="00F67CFA">
        <w:rPr>
          <w:rFonts w:ascii="仿宋_GB2312" w:eastAsia="仿宋_GB2312" w:hAnsi="宋体" w:cs="宋体" w:hint="eastAsia"/>
          <w:bCs/>
          <w:sz w:val="32"/>
          <w:szCs w:val="32"/>
        </w:rPr>
        <w:t>接口</w:t>
      </w:r>
      <w:r>
        <w:rPr>
          <w:rFonts w:ascii="仿宋_GB2312" w:eastAsia="仿宋_GB2312" w:hAnsi="宋体" w:cs="宋体" w:hint="eastAsia"/>
          <w:bCs/>
          <w:sz w:val="32"/>
          <w:szCs w:val="32"/>
        </w:rPr>
        <w:t>、</w:t>
      </w:r>
      <w:r w:rsidR="00FB6F8C" w:rsidRPr="00F67CFA">
        <w:rPr>
          <w:rFonts w:ascii="仿宋_GB2312" w:eastAsia="仿宋_GB2312" w:hAnsi="宋体" w:cs="宋体" w:hint="eastAsia"/>
          <w:bCs/>
          <w:sz w:val="32"/>
          <w:szCs w:val="32"/>
        </w:rPr>
        <w:t>医保智能提醒</w:t>
      </w:r>
      <w:r w:rsidR="003B4FF1" w:rsidRPr="00F67CFA">
        <w:rPr>
          <w:rFonts w:ascii="仿宋_GB2312" w:eastAsia="仿宋_GB2312" w:hAnsi="宋体" w:cs="宋体" w:hint="eastAsia"/>
          <w:bCs/>
          <w:sz w:val="32"/>
          <w:szCs w:val="32"/>
        </w:rPr>
        <w:t>接口</w:t>
      </w:r>
      <w:r w:rsidR="00FB6F8C" w:rsidRPr="00F67CFA">
        <w:rPr>
          <w:rFonts w:ascii="仿宋_GB2312" w:eastAsia="仿宋_GB2312" w:hAnsi="宋体" w:cs="宋体" w:hint="eastAsia"/>
          <w:bCs/>
          <w:sz w:val="32"/>
          <w:szCs w:val="32"/>
        </w:rPr>
        <w:t>、全库存电子台账</w:t>
      </w:r>
      <w:r w:rsidR="003B4FF1" w:rsidRPr="00F67CFA">
        <w:rPr>
          <w:rFonts w:ascii="仿宋_GB2312" w:eastAsia="仿宋_GB2312" w:hAnsi="宋体" w:cs="宋体" w:hint="eastAsia"/>
          <w:bCs/>
          <w:sz w:val="32"/>
          <w:szCs w:val="32"/>
        </w:rPr>
        <w:t>接口</w:t>
      </w:r>
      <w:r w:rsidR="00A85847" w:rsidRPr="00F67CFA">
        <w:rPr>
          <w:rFonts w:ascii="仿宋_GB2312" w:eastAsia="仿宋_GB2312" w:hAnsi="宋体" w:cs="宋体" w:hint="eastAsia"/>
          <w:bCs/>
          <w:sz w:val="32"/>
          <w:szCs w:val="32"/>
        </w:rPr>
        <w:t>、人脸识别</w:t>
      </w:r>
      <w:r w:rsidR="003B4FF1" w:rsidRPr="00F67CFA">
        <w:rPr>
          <w:rFonts w:ascii="仿宋_GB2312" w:eastAsia="仿宋_GB2312" w:hAnsi="宋体" w:cs="宋体" w:hint="eastAsia"/>
          <w:bCs/>
          <w:sz w:val="32"/>
          <w:szCs w:val="32"/>
        </w:rPr>
        <w:t>接口</w:t>
      </w:r>
      <w:r w:rsidR="00850C38">
        <w:rPr>
          <w:rFonts w:ascii="仿宋_GB2312" w:eastAsia="仿宋_GB2312" w:hAnsi="宋体" w:cs="宋体" w:hint="eastAsia"/>
          <w:bCs/>
          <w:sz w:val="32"/>
          <w:szCs w:val="32"/>
        </w:rPr>
        <w:t>、外配处方接口</w:t>
      </w:r>
      <w:r w:rsidR="00316D8B">
        <w:rPr>
          <w:rFonts w:ascii="仿宋_GB2312" w:eastAsia="仿宋_GB2312" w:hAnsi="宋体" w:cs="宋体" w:hint="eastAsia"/>
          <w:bCs/>
          <w:sz w:val="32"/>
          <w:szCs w:val="32"/>
        </w:rPr>
        <w:t>、</w:t>
      </w:r>
      <w:r w:rsidR="00316D8B">
        <w:rPr>
          <w:rFonts w:ascii="仿宋_GB2312" w:eastAsia="仿宋_GB2312" w:hAnsi="宋体" w:cs="宋体"/>
          <w:bCs/>
          <w:sz w:val="32"/>
          <w:szCs w:val="32"/>
        </w:rPr>
        <w:t>医保电子凭证接口</w:t>
      </w:r>
      <w:r w:rsidR="00FB6F8C" w:rsidRPr="00F67CFA">
        <w:rPr>
          <w:rFonts w:ascii="仿宋_GB2312" w:eastAsia="仿宋_GB2312" w:hAnsi="宋体" w:cs="宋体" w:hint="eastAsia"/>
          <w:bCs/>
          <w:sz w:val="32"/>
          <w:szCs w:val="32"/>
        </w:rPr>
        <w:t>等），</w:t>
      </w:r>
      <w:r w:rsidR="00957879" w:rsidRPr="00F67CFA">
        <w:rPr>
          <w:rFonts w:ascii="仿宋_GB2312" w:eastAsia="仿宋_GB2312" w:hAnsi="宋体" w:cs="宋体" w:hint="eastAsia"/>
          <w:bCs/>
          <w:sz w:val="32"/>
          <w:szCs w:val="32"/>
        </w:rPr>
        <w:t>将药品进</w:t>
      </w:r>
      <w:r>
        <w:rPr>
          <w:rFonts w:ascii="仿宋_GB2312" w:eastAsia="仿宋_GB2312" w:hAnsi="宋体" w:cs="宋体" w:hint="eastAsia"/>
          <w:bCs/>
          <w:sz w:val="32"/>
          <w:szCs w:val="32"/>
        </w:rPr>
        <w:t>、</w:t>
      </w:r>
      <w:r w:rsidR="00957879" w:rsidRPr="00F67CFA">
        <w:rPr>
          <w:rFonts w:ascii="仿宋_GB2312" w:eastAsia="仿宋_GB2312" w:hAnsi="宋体" w:cs="宋体" w:hint="eastAsia"/>
          <w:bCs/>
          <w:sz w:val="32"/>
          <w:szCs w:val="32"/>
        </w:rPr>
        <w:t>销</w:t>
      </w:r>
      <w:r>
        <w:rPr>
          <w:rFonts w:ascii="仿宋_GB2312" w:eastAsia="仿宋_GB2312" w:hAnsi="宋体" w:cs="宋体" w:hint="eastAsia"/>
          <w:bCs/>
          <w:sz w:val="32"/>
          <w:szCs w:val="32"/>
        </w:rPr>
        <w:t>、</w:t>
      </w:r>
      <w:r w:rsidR="00957879" w:rsidRPr="00F67CFA">
        <w:rPr>
          <w:rFonts w:ascii="仿宋_GB2312" w:eastAsia="仿宋_GB2312" w:hAnsi="宋体" w:cs="宋体" w:hint="eastAsia"/>
          <w:bCs/>
          <w:sz w:val="32"/>
          <w:szCs w:val="32"/>
        </w:rPr>
        <w:t>存业务信息纳入</w:t>
      </w:r>
      <w:r w:rsidR="00ED47FB">
        <w:rPr>
          <w:rFonts w:ascii="仿宋_GB2312" w:eastAsia="仿宋_GB2312" w:hAnsi="宋体" w:cs="宋体" w:hint="eastAsia"/>
          <w:bCs/>
          <w:sz w:val="32"/>
          <w:szCs w:val="32"/>
        </w:rPr>
        <w:t>医保系统</w:t>
      </w:r>
      <w:r w:rsidR="00957879" w:rsidRPr="00F67CFA">
        <w:rPr>
          <w:rFonts w:ascii="仿宋_GB2312" w:eastAsia="仿宋_GB2312" w:hAnsi="宋体" w:cs="宋体" w:hint="eastAsia"/>
          <w:bCs/>
          <w:sz w:val="32"/>
          <w:szCs w:val="32"/>
        </w:rPr>
        <w:t>中心平台，实现在售所有商品实时库存管理、追溯管理、库存动态变化过程(入库、划拨、销售等)实时记录，并应用社保卡智能身份识别技术对购药销售行为进行实时监控，确保医保购药结算行为真实有效。</w:t>
      </w:r>
    </w:p>
    <w:p w:rsidR="003B4FF1" w:rsidRPr="00E4192B" w:rsidRDefault="002807FF" w:rsidP="006E14D4">
      <w:pPr>
        <w:ind w:firstLineChars="200" w:firstLine="643"/>
        <w:rPr>
          <w:rFonts w:asciiTheme="minorEastAsia" w:hAnsiTheme="minorEastAsia" w:cs="宋体"/>
          <w:b/>
          <w:bCs/>
          <w:sz w:val="32"/>
          <w:szCs w:val="32"/>
        </w:rPr>
      </w:pPr>
      <w:r>
        <w:rPr>
          <w:rFonts w:asciiTheme="minorEastAsia" w:hAnsiTheme="minorEastAsia" w:cs="宋体" w:hint="eastAsia"/>
          <w:b/>
          <w:bCs/>
          <w:sz w:val="32"/>
          <w:szCs w:val="32"/>
        </w:rPr>
        <w:t>二</w:t>
      </w:r>
      <w:r w:rsidR="00435668" w:rsidRPr="00E4192B">
        <w:rPr>
          <w:rFonts w:asciiTheme="minorEastAsia" w:hAnsiTheme="minorEastAsia" w:cs="宋体" w:hint="eastAsia"/>
          <w:b/>
          <w:bCs/>
          <w:sz w:val="32"/>
          <w:szCs w:val="32"/>
        </w:rPr>
        <w:t>、</w:t>
      </w:r>
      <w:r w:rsidR="00BE0460">
        <w:rPr>
          <w:rFonts w:asciiTheme="minorEastAsia" w:hAnsiTheme="minorEastAsia" w:cs="宋体" w:hint="eastAsia"/>
          <w:b/>
          <w:bCs/>
          <w:sz w:val="32"/>
          <w:szCs w:val="32"/>
        </w:rPr>
        <w:t>接入</w:t>
      </w:r>
      <w:r w:rsidR="00BE0460">
        <w:rPr>
          <w:rFonts w:asciiTheme="minorEastAsia" w:hAnsiTheme="minorEastAsia" w:cs="宋体"/>
          <w:b/>
          <w:bCs/>
          <w:sz w:val="32"/>
          <w:szCs w:val="32"/>
        </w:rPr>
        <w:t>设备</w:t>
      </w:r>
      <w:r w:rsidR="00BE0460">
        <w:rPr>
          <w:rFonts w:asciiTheme="minorEastAsia" w:hAnsiTheme="minorEastAsia" w:cs="宋体" w:hint="eastAsia"/>
          <w:b/>
          <w:bCs/>
          <w:sz w:val="32"/>
          <w:szCs w:val="32"/>
        </w:rPr>
        <w:t>及</w:t>
      </w:r>
      <w:r w:rsidR="00BE0460">
        <w:rPr>
          <w:rFonts w:asciiTheme="minorEastAsia" w:hAnsiTheme="minorEastAsia" w:cs="宋体"/>
          <w:b/>
          <w:bCs/>
          <w:sz w:val="32"/>
          <w:szCs w:val="32"/>
        </w:rPr>
        <w:t>网络</w:t>
      </w:r>
      <w:r w:rsidR="00435668" w:rsidRPr="00E4192B">
        <w:rPr>
          <w:rFonts w:asciiTheme="minorEastAsia" w:hAnsiTheme="minorEastAsia" w:cs="宋体"/>
          <w:b/>
          <w:bCs/>
          <w:sz w:val="32"/>
          <w:szCs w:val="32"/>
        </w:rPr>
        <w:t>要求</w:t>
      </w:r>
    </w:p>
    <w:p w:rsidR="003C3C37" w:rsidRDefault="003C3C37" w:rsidP="00F67CFA">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定点机构</w:t>
      </w:r>
      <w:r w:rsidR="00C32873" w:rsidRPr="00C32873">
        <w:rPr>
          <w:rFonts w:ascii="仿宋_GB2312" w:eastAsia="仿宋_GB2312" w:hAnsi="宋体" w:cs="宋体" w:hint="eastAsia"/>
          <w:bCs/>
          <w:sz w:val="32"/>
          <w:szCs w:val="32"/>
        </w:rPr>
        <w:t>应按照医保系统接入要求，独立配备相应的计算机软硬件设备，以及医保专用网络通信线路</w:t>
      </w:r>
      <w:r w:rsidR="00F924AD">
        <w:rPr>
          <w:rFonts w:ascii="仿宋_GB2312" w:eastAsia="仿宋_GB2312" w:hAnsi="宋体" w:cs="宋体" w:hint="eastAsia"/>
          <w:bCs/>
          <w:sz w:val="32"/>
          <w:szCs w:val="32"/>
        </w:rPr>
        <w:t>，</w:t>
      </w:r>
      <w:r w:rsidR="00F924AD">
        <w:rPr>
          <w:rFonts w:ascii="仿宋_GB2312" w:eastAsia="仿宋_GB2312" w:hAnsi="宋体" w:cs="宋体"/>
          <w:bCs/>
          <w:sz w:val="32"/>
          <w:szCs w:val="32"/>
        </w:rPr>
        <w:t>做好医保路由器、前置服务器、防火墙等设备的联网安装</w:t>
      </w:r>
      <w:r w:rsidR="00C32873" w:rsidRPr="00C32873">
        <w:rPr>
          <w:rFonts w:ascii="仿宋_GB2312" w:eastAsia="仿宋_GB2312" w:hAnsi="宋体" w:cs="宋体" w:hint="eastAsia"/>
          <w:bCs/>
          <w:sz w:val="32"/>
          <w:szCs w:val="32"/>
        </w:rPr>
        <w:t>。</w:t>
      </w:r>
      <w:r w:rsidR="005F4EDF">
        <w:rPr>
          <w:rFonts w:ascii="仿宋_GB2312" w:eastAsia="仿宋_GB2312" w:hAnsi="宋体" w:cs="宋体" w:hint="eastAsia"/>
          <w:bCs/>
          <w:sz w:val="32"/>
          <w:szCs w:val="32"/>
        </w:rPr>
        <w:t>具体分为以下</w:t>
      </w:r>
      <w:r w:rsidR="002807FF">
        <w:rPr>
          <w:rFonts w:ascii="仿宋_GB2312" w:eastAsia="仿宋_GB2312" w:hAnsi="宋体" w:cs="宋体" w:hint="eastAsia"/>
          <w:bCs/>
          <w:sz w:val="32"/>
          <w:szCs w:val="32"/>
        </w:rPr>
        <w:t>两</w:t>
      </w:r>
      <w:r w:rsidR="005F4EDF">
        <w:rPr>
          <w:rFonts w:ascii="仿宋_GB2312" w:eastAsia="仿宋_GB2312" w:hAnsi="宋体" w:cs="宋体" w:hint="eastAsia"/>
          <w:bCs/>
          <w:sz w:val="32"/>
          <w:szCs w:val="32"/>
        </w:rPr>
        <w:t>种情况：</w:t>
      </w:r>
    </w:p>
    <w:p w:rsidR="003C3C37" w:rsidRDefault="00E4192B" w:rsidP="00F67CFA">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（一）</w:t>
      </w:r>
      <w:r w:rsidR="003C3C37">
        <w:rPr>
          <w:rFonts w:ascii="仿宋_GB2312" w:eastAsia="仿宋_GB2312" w:hAnsi="宋体" w:cs="宋体"/>
          <w:bCs/>
          <w:sz w:val="32"/>
          <w:szCs w:val="32"/>
        </w:rPr>
        <w:t>医疗机构应按医保系统接入要求</w:t>
      </w:r>
      <w:r w:rsidR="003C3C37">
        <w:rPr>
          <w:rFonts w:ascii="仿宋_GB2312" w:eastAsia="仿宋_GB2312" w:hAnsi="宋体" w:cs="宋体" w:hint="eastAsia"/>
          <w:bCs/>
          <w:sz w:val="32"/>
          <w:szCs w:val="32"/>
        </w:rPr>
        <w:t>，</w:t>
      </w:r>
      <w:r w:rsidR="003C3C37">
        <w:rPr>
          <w:rFonts w:ascii="仿宋_GB2312" w:eastAsia="仿宋_GB2312" w:hAnsi="宋体" w:cs="宋体"/>
          <w:bCs/>
          <w:sz w:val="32"/>
          <w:szCs w:val="32"/>
        </w:rPr>
        <w:t>准备好医保前置机服务器</w:t>
      </w:r>
      <w:r w:rsidR="003C3C37">
        <w:rPr>
          <w:rFonts w:ascii="仿宋_GB2312" w:eastAsia="仿宋_GB2312" w:hAnsi="宋体" w:cs="宋体" w:hint="eastAsia"/>
          <w:bCs/>
          <w:sz w:val="32"/>
          <w:szCs w:val="32"/>
        </w:rPr>
        <w:t>、</w:t>
      </w:r>
      <w:r w:rsidR="003C3C37">
        <w:rPr>
          <w:rFonts w:ascii="仿宋_GB2312" w:eastAsia="仿宋_GB2312" w:hAnsi="宋体" w:cs="宋体"/>
          <w:bCs/>
          <w:sz w:val="32"/>
          <w:szCs w:val="32"/>
        </w:rPr>
        <w:t>网络路由器</w:t>
      </w:r>
      <w:r w:rsidR="003C3C37">
        <w:rPr>
          <w:rFonts w:ascii="仿宋_GB2312" w:eastAsia="仿宋_GB2312" w:hAnsi="宋体" w:cs="宋体" w:hint="eastAsia"/>
          <w:bCs/>
          <w:sz w:val="32"/>
          <w:szCs w:val="32"/>
        </w:rPr>
        <w:t>、</w:t>
      </w:r>
      <w:r w:rsidR="003C3C37">
        <w:rPr>
          <w:rFonts w:ascii="仿宋_GB2312" w:eastAsia="仿宋_GB2312" w:hAnsi="宋体" w:cs="宋体"/>
          <w:bCs/>
          <w:sz w:val="32"/>
          <w:szCs w:val="32"/>
        </w:rPr>
        <w:t>医保专网主备线路</w:t>
      </w:r>
      <w:r w:rsidR="00A172F5">
        <w:rPr>
          <w:rFonts w:ascii="仿宋_GB2312" w:eastAsia="仿宋_GB2312" w:hAnsi="宋体" w:cs="宋体" w:hint="eastAsia"/>
          <w:bCs/>
          <w:sz w:val="32"/>
          <w:szCs w:val="32"/>
        </w:rPr>
        <w:t>、</w:t>
      </w:r>
      <w:r w:rsidR="00A172F5">
        <w:rPr>
          <w:rFonts w:ascii="仿宋_GB2312" w:eastAsia="仿宋_GB2312" w:hAnsi="宋体" w:cs="宋体"/>
          <w:bCs/>
          <w:sz w:val="32"/>
          <w:szCs w:val="32"/>
        </w:rPr>
        <w:t>刷卡机具</w:t>
      </w:r>
      <w:r w:rsidR="00A172F5">
        <w:rPr>
          <w:rFonts w:ascii="仿宋_GB2312" w:eastAsia="仿宋_GB2312" w:hAnsi="宋体" w:cs="宋体" w:hint="eastAsia"/>
          <w:bCs/>
          <w:sz w:val="32"/>
          <w:szCs w:val="32"/>
        </w:rPr>
        <w:t>、</w:t>
      </w:r>
      <w:r w:rsidR="00A172F5">
        <w:rPr>
          <w:rFonts w:ascii="仿宋_GB2312" w:eastAsia="仿宋_GB2312" w:hAnsi="宋体" w:cs="宋体"/>
          <w:bCs/>
          <w:sz w:val="32"/>
          <w:szCs w:val="32"/>
        </w:rPr>
        <w:t>摄像头等必要设备</w:t>
      </w:r>
      <w:r w:rsidR="00A172F5">
        <w:rPr>
          <w:rFonts w:ascii="仿宋_GB2312" w:eastAsia="仿宋_GB2312" w:hAnsi="宋体" w:cs="宋体" w:hint="eastAsia"/>
          <w:bCs/>
          <w:sz w:val="32"/>
          <w:szCs w:val="32"/>
        </w:rPr>
        <w:t>。</w:t>
      </w:r>
    </w:p>
    <w:p w:rsidR="003C3C37" w:rsidRDefault="00E4192B" w:rsidP="005F4EDF">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（二）</w:t>
      </w:r>
      <w:r w:rsidR="003C3C37">
        <w:rPr>
          <w:rFonts w:ascii="仿宋_GB2312" w:eastAsia="仿宋_GB2312" w:hAnsi="宋体" w:cs="宋体"/>
          <w:bCs/>
          <w:sz w:val="32"/>
          <w:szCs w:val="32"/>
        </w:rPr>
        <w:t>大型连锁药店</w:t>
      </w:r>
      <w:r w:rsidR="003C3C37">
        <w:rPr>
          <w:rFonts w:ascii="仿宋_GB2312" w:eastAsia="仿宋_GB2312" w:hAnsi="宋体" w:cs="宋体" w:hint="eastAsia"/>
          <w:bCs/>
          <w:sz w:val="32"/>
          <w:szCs w:val="32"/>
        </w:rPr>
        <w:t>，</w:t>
      </w:r>
      <w:r w:rsidR="003C3C37">
        <w:rPr>
          <w:rFonts w:ascii="仿宋_GB2312" w:eastAsia="仿宋_GB2312" w:hAnsi="宋体" w:cs="宋体"/>
          <w:bCs/>
          <w:sz w:val="32"/>
          <w:szCs w:val="32"/>
        </w:rPr>
        <w:t>以及零售药店</w:t>
      </w:r>
      <w:r w:rsidR="003C3C37">
        <w:rPr>
          <w:rFonts w:ascii="仿宋_GB2312" w:eastAsia="仿宋_GB2312" w:hAnsi="宋体" w:cs="宋体" w:hint="eastAsia"/>
          <w:bCs/>
          <w:sz w:val="32"/>
          <w:szCs w:val="32"/>
        </w:rPr>
        <w:t>，</w:t>
      </w:r>
      <w:r w:rsidR="003C3C37">
        <w:rPr>
          <w:rFonts w:ascii="仿宋_GB2312" w:eastAsia="仿宋_GB2312" w:hAnsi="宋体" w:cs="宋体"/>
          <w:bCs/>
          <w:sz w:val="32"/>
          <w:szCs w:val="32"/>
        </w:rPr>
        <w:t>应按医保系统接入要</w:t>
      </w:r>
      <w:r w:rsidR="003C3C37">
        <w:rPr>
          <w:rFonts w:ascii="仿宋_GB2312" w:eastAsia="仿宋_GB2312" w:hAnsi="宋体" w:cs="宋体"/>
          <w:bCs/>
          <w:sz w:val="32"/>
          <w:szCs w:val="32"/>
        </w:rPr>
        <w:lastRenderedPageBreak/>
        <w:t>求</w:t>
      </w:r>
      <w:r w:rsidR="00A172F5">
        <w:rPr>
          <w:rFonts w:ascii="仿宋_GB2312" w:eastAsia="仿宋_GB2312" w:hAnsi="宋体" w:cs="宋体" w:hint="eastAsia"/>
          <w:bCs/>
          <w:sz w:val="32"/>
          <w:szCs w:val="32"/>
        </w:rPr>
        <w:t>，</w:t>
      </w:r>
      <w:r w:rsidR="00A172F5">
        <w:rPr>
          <w:rFonts w:ascii="仿宋_GB2312" w:eastAsia="仿宋_GB2312" w:hAnsi="宋体" w:cs="宋体"/>
          <w:bCs/>
          <w:sz w:val="32"/>
          <w:szCs w:val="32"/>
        </w:rPr>
        <w:t>准备好医保前置机服务器</w:t>
      </w:r>
      <w:r w:rsidR="00A172F5">
        <w:rPr>
          <w:rFonts w:ascii="仿宋_GB2312" w:eastAsia="仿宋_GB2312" w:hAnsi="宋体" w:cs="宋体" w:hint="eastAsia"/>
          <w:bCs/>
          <w:sz w:val="32"/>
          <w:szCs w:val="32"/>
        </w:rPr>
        <w:t>、网络防火墙、</w:t>
      </w:r>
      <w:r w:rsidR="00A172F5">
        <w:rPr>
          <w:rFonts w:ascii="仿宋_GB2312" w:eastAsia="仿宋_GB2312" w:hAnsi="宋体" w:cs="宋体"/>
          <w:bCs/>
          <w:sz w:val="32"/>
          <w:szCs w:val="32"/>
        </w:rPr>
        <w:t>网络路由器</w:t>
      </w:r>
      <w:r w:rsidR="00A172F5">
        <w:rPr>
          <w:rFonts w:ascii="仿宋_GB2312" w:eastAsia="仿宋_GB2312" w:hAnsi="宋体" w:cs="宋体" w:hint="eastAsia"/>
          <w:bCs/>
          <w:sz w:val="32"/>
          <w:szCs w:val="32"/>
        </w:rPr>
        <w:t>、</w:t>
      </w:r>
      <w:r w:rsidR="00A172F5">
        <w:rPr>
          <w:rFonts w:ascii="仿宋_GB2312" w:eastAsia="仿宋_GB2312" w:hAnsi="宋体" w:cs="宋体"/>
          <w:bCs/>
          <w:sz w:val="32"/>
          <w:szCs w:val="32"/>
        </w:rPr>
        <w:t>医保专网线路</w:t>
      </w:r>
      <w:r w:rsidR="00A172F5">
        <w:rPr>
          <w:rFonts w:ascii="仿宋_GB2312" w:eastAsia="仿宋_GB2312" w:hAnsi="宋体" w:cs="宋体" w:hint="eastAsia"/>
          <w:bCs/>
          <w:sz w:val="32"/>
          <w:szCs w:val="32"/>
        </w:rPr>
        <w:t>、</w:t>
      </w:r>
      <w:r w:rsidR="00A172F5">
        <w:rPr>
          <w:rFonts w:ascii="仿宋_GB2312" w:eastAsia="仿宋_GB2312" w:hAnsi="宋体" w:cs="宋体"/>
          <w:bCs/>
          <w:sz w:val="32"/>
          <w:szCs w:val="32"/>
        </w:rPr>
        <w:t>刷卡机具</w:t>
      </w:r>
      <w:r w:rsidR="00A172F5">
        <w:rPr>
          <w:rFonts w:ascii="仿宋_GB2312" w:eastAsia="仿宋_GB2312" w:hAnsi="宋体" w:cs="宋体" w:hint="eastAsia"/>
          <w:bCs/>
          <w:sz w:val="32"/>
          <w:szCs w:val="32"/>
        </w:rPr>
        <w:t>、</w:t>
      </w:r>
      <w:r w:rsidR="00A172F5">
        <w:rPr>
          <w:rFonts w:ascii="仿宋_GB2312" w:eastAsia="仿宋_GB2312" w:hAnsi="宋体" w:cs="宋体"/>
          <w:bCs/>
          <w:sz w:val="32"/>
          <w:szCs w:val="32"/>
        </w:rPr>
        <w:t>摄像头等必要设备</w:t>
      </w:r>
      <w:r w:rsidR="00A172F5">
        <w:rPr>
          <w:rFonts w:ascii="仿宋_GB2312" w:eastAsia="仿宋_GB2312" w:hAnsi="宋体" w:cs="宋体" w:hint="eastAsia"/>
          <w:bCs/>
          <w:sz w:val="32"/>
          <w:szCs w:val="32"/>
        </w:rPr>
        <w:t>。</w:t>
      </w:r>
    </w:p>
    <w:p w:rsidR="00360830" w:rsidRDefault="003C3C37" w:rsidP="00F67CFA">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定点机构</w:t>
      </w:r>
      <w:r w:rsidR="00C32873" w:rsidRPr="00C32873">
        <w:rPr>
          <w:rFonts w:ascii="仿宋_GB2312" w:eastAsia="仿宋_GB2312" w:hAnsi="宋体" w:cs="宋体" w:hint="eastAsia"/>
          <w:bCs/>
          <w:sz w:val="32"/>
          <w:szCs w:val="32"/>
        </w:rPr>
        <w:t>应满足医保专网接入的安全性要求，确保整个计算机系统与互联网（或其它第三方网络）</w:t>
      </w:r>
      <w:r w:rsidR="00634D02">
        <w:rPr>
          <w:rFonts w:ascii="仿宋_GB2312" w:eastAsia="仿宋_GB2312" w:hAnsi="宋体" w:cs="宋体" w:hint="eastAsia"/>
          <w:bCs/>
          <w:sz w:val="32"/>
          <w:szCs w:val="32"/>
        </w:rPr>
        <w:t>的安全</w:t>
      </w:r>
      <w:r w:rsidR="00C32873" w:rsidRPr="00C32873">
        <w:rPr>
          <w:rFonts w:ascii="仿宋_GB2312" w:eastAsia="仿宋_GB2312" w:hAnsi="宋体" w:cs="宋体" w:hint="eastAsia"/>
          <w:bCs/>
          <w:sz w:val="32"/>
          <w:szCs w:val="32"/>
        </w:rPr>
        <w:t>隔离，并保证相关系统设备独立运行、医保专用。</w:t>
      </w:r>
    </w:p>
    <w:p w:rsidR="00FA5079" w:rsidRDefault="002807FF" w:rsidP="00224F42">
      <w:pPr>
        <w:widowControl/>
        <w:kinsoku w:val="0"/>
        <w:ind w:firstLineChars="200" w:firstLine="643"/>
        <w:contextualSpacing/>
        <w:rPr>
          <w:rFonts w:asciiTheme="minorEastAsia" w:hAnsiTheme="minorEastAsia" w:cs="仿宋_GB2312"/>
          <w:b/>
          <w:sz w:val="32"/>
          <w:szCs w:val="32"/>
        </w:rPr>
      </w:pPr>
      <w:r>
        <w:rPr>
          <w:rFonts w:asciiTheme="minorEastAsia" w:hAnsiTheme="minorEastAsia" w:cs="仿宋_GB2312" w:hint="eastAsia"/>
          <w:b/>
          <w:sz w:val="32"/>
          <w:szCs w:val="32"/>
        </w:rPr>
        <w:t>三</w:t>
      </w:r>
      <w:r w:rsidR="00FA5079" w:rsidRPr="00FA5079">
        <w:rPr>
          <w:rFonts w:asciiTheme="minorEastAsia" w:hAnsiTheme="minorEastAsia" w:cs="仿宋_GB2312" w:hint="eastAsia"/>
          <w:b/>
          <w:sz w:val="32"/>
          <w:szCs w:val="32"/>
        </w:rPr>
        <w:t>、</w:t>
      </w:r>
      <w:r w:rsidR="001C1B90" w:rsidRPr="001C1B90">
        <w:rPr>
          <w:rFonts w:asciiTheme="minorEastAsia" w:hAnsiTheme="minorEastAsia" w:cs="仿宋_GB2312" w:hint="eastAsia"/>
          <w:b/>
          <w:sz w:val="32"/>
          <w:szCs w:val="32"/>
        </w:rPr>
        <w:t>医保信息系统联网测试</w:t>
      </w:r>
      <w:r w:rsidR="00FA5079">
        <w:rPr>
          <w:rFonts w:asciiTheme="minorEastAsia" w:hAnsiTheme="minorEastAsia" w:cs="仿宋_GB2312" w:hint="eastAsia"/>
          <w:b/>
          <w:sz w:val="32"/>
          <w:szCs w:val="32"/>
        </w:rPr>
        <w:t>要求</w:t>
      </w:r>
    </w:p>
    <w:p w:rsidR="00934597" w:rsidRPr="00FA5079" w:rsidRDefault="00C53741" w:rsidP="00224F42">
      <w:pPr>
        <w:widowControl/>
        <w:kinsoku w:val="0"/>
        <w:ind w:firstLineChars="200" w:firstLine="640"/>
        <w:contextualSpacing/>
        <w:rPr>
          <w:rFonts w:asciiTheme="minorEastAsia" w:hAnsiTheme="minorEastAsia" w:cs="仿宋_GB2312"/>
          <w:b/>
          <w:sz w:val="32"/>
          <w:szCs w:val="32"/>
        </w:rPr>
      </w:pPr>
      <w:r w:rsidRPr="00C53741">
        <w:rPr>
          <w:rFonts w:ascii="仿宋_GB2312" w:eastAsia="仿宋_GB2312" w:hAnsi="仿宋" w:cs="宋体" w:hint="eastAsia"/>
          <w:bCs/>
          <w:sz w:val="32"/>
          <w:szCs w:val="32"/>
        </w:rPr>
        <w:t>医药机构在纳入医保定点名单范围后，根据附件《定点医药机构医保系统接入要求》</w:t>
      </w:r>
      <w:r w:rsidR="00F924AD">
        <w:rPr>
          <w:rFonts w:ascii="仿宋_GB2312" w:eastAsia="仿宋_GB2312" w:hAnsi="仿宋" w:cs="宋体" w:hint="eastAsia"/>
          <w:bCs/>
          <w:sz w:val="32"/>
          <w:szCs w:val="32"/>
        </w:rPr>
        <w:t>完成一</w:t>
      </w:r>
      <w:r w:rsidR="00666371">
        <w:rPr>
          <w:rFonts w:ascii="仿宋_GB2312" w:eastAsia="仿宋_GB2312" w:hAnsi="仿宋" w:cs="宋体"/>
          <w:bCs/>
          <w:sz w:val="32"/>
          <w:szCs w:val="32"/>
        </w:rPr>
        <w:t>、</w:t>
      </w:r>
      <w:r w:rsidR="002807FF">
        <w:rPr>
          <w:rFonts w:ascii="仿宋_GB2312" w:eastAsia="仿宋_GB2312" w:hAnsi="仿宋" w:cs="宋体" w:hint="eastAsia"/>
          <w:bCs/>
          <w:sz w:val="32"/>
          <w:szCs w:val="32"/>
        </w:rPr>
        <w:t>二</w:t>
      </w:r>
      <w:r w:rsidR="00F924AD">
        <w:rPr>
          <w:rFonts w:ascii="仿宋_GB2312" w:eastAsia="仿宋_GB2312" w:hAnsi="仿宋" w:cs="宋体"/>
          <w:bCs/>
          <w:sz w:val="32"/>
          <w:szCs w:val="32"/>
        </w:rPr>
        <w:t>两块</w:t>
      </w:r>
      <w:r w:rsidR="00F924AD">
        <w:rPr>
          <w:rFonts w:ascii="仿宋_GB2312" w:eastAsia="仿宋_GB2312" w:hAnsi="仿宋" w:cs="宋体" w:hint="eastAsia"/>
          <w:bCs/>
          <w:sz w:val="32"/>
          <w:szCs w:val="32"/>
        </w:rPr>
        <w:t>内容</w:t>
      </w:r>
      <w:r w:rsidR="00F924AD">
        <w:rPr>
          <w:rFonts w:ascii="仿宋_GB2312" w:eastAsia="仿宋_GB2312" w:hAnsi="仿宋" w:cs="宋体"/>
          <w:bCs/>
          <w:sz w:val="32"/>
          <w:szCs w:val="32"/>
        </w:rPr>
        <w:t>的</w:t>
      </w:r>
      <w:r w:rsidR="00F924AD">
        <w:rPr>
          <w:rFonts w:ascii="仿宋_GB2312" w:eastAsia="仿宋_GB2312" w:hAnsi="仿宋" w:cs="宋体" w:hint="eastAsia"/>
          <w:bCs/>
          <w:sz w:val="32"/>
          <w:szCs w:val="32"/>
        </w:rPr>
        <w:t>准备</w:t>
      </w:r>
      <w:r w:rsidR="00F924AD">
        <w:rPr>
          <w:rFonts w:ascii="仿宋_GB2312" w:eastAsia="仿宋_GB2312" w:hAnsi="仿宋" w:cs="宋体"/>
          <w:bCs/>
          <w:sz w:val="32"/>
          <w:szCs w:val="32"/>
        </w:rPr>
        <w:t>工作</w:t>
      </w:r>
      <w:r w:rsidR="00F924AD">
        <w:rPr>
          <w:rFonts w:ascii="仿宋_GB2312" w:eastAsia="仿宋_GB2312" w:hAnsi="仿宋" w:cs="宋体" w:hint="eastAsia"/>
          <w:bCs/>
          <w:sz w:val="32"/>
          <w:szCs w:val="32"/>
        </w:rPr>
        <w:t>。</w:t>
      </w:r>
      <w:r w:rsidR="00F924AD">
        <w:rPr>
          <w:rFonts w:ascii="仿宋_GB2312" w:eastAsia="仿宋_GB2312" w:hAnsi="仿宋" w:cs="宋体"/>
          <w:bCs/>
          <w:sz w:val="32"/>
          <w:szCs w:val="32"/>
        </w:rPr>
        <w:t>附件中</w:t>
      </w:r>
      <w:r w:rsidR="00F924AD">
        <w:rPr>
          <w:rFonts w:ascii="仿宋_GB2312" w:eastAsia="仿宋_GB2312" w:hAnsi="仿宋" w:cs="宋体" w:hint="eastAsia"/>
          <w:bCs/>
          <w:sz w:val="32"/>
          <w:szCs w:val="32"/>
        </w:rPr>
        <w:t>提供</w:t>
      </w:r>
      <w:r w:rsidR="00F924AD">
        <w:rPr>
          <w:rFonts w:ascii="仿宋_GB2312" w:eastAsia="仿宋_GB2312" w:hAnsi="仿宋" w:cs="宋体"/>
          <w:bCs/>
          <w:sz w:val="32"/>
          <w:szCs w:val="32"/>
        </w:rPr>
        <w:t>的</w:t>
      </w:r>
      <w:r w:rsidRPr="00C53741">
        <w:rPr>
          <w:rFonts w:ascii="仿宋_GB2312" w:eastAsia="仿宋_GB2312" w:hAnsi="仿宋" w:cs="宋体" w:hint="eastAsia"/>
          <w:bCs/>
          <w:sz w:val="32"/>
          <w:szCs w:val="32"/>
        </w:rPr>
        <w:t>《</w:t>
      </w:r>
      <w:r w:rsidR="00727D7A">
        <w:rPr>
          <w:rFonts w:ascii="仿宋_GB2312" w:eastAsia="仿宋_GB2312" w:hAnsi="仿宋" w:cs="宋体" w:hint="eastAsia"/>
          <w:bCs/>
          <w:sz w:val="32"/>
          <w:szCs w:val="32"/>
        </w:rPr>
        <w:t>宁波</w:t>
      </w:r>
      <w:r w:rsidR="00727D7A">
        <w:rPr>
          <w:rFonts w:ascii="仿宋_GB2312" w:eastAsia="仿宋_GB2312" w:hAnsi="仿宋" w:cs="宋体"/>
          <w:bCs/>
          <w:sz w:val="32"/>
          <w:szCs w:val="32"/>
        </w:rPr>
        <w:t>医保</w:t>
      </w:r>
      <w:r w:rsidRPr="00C53741">
        <w:rPr>
          <w:rFonts w:ascii="仿宋_GB2312" w:eastAsia="仿宋_GB2312" w:hAnsi="仿宋" w:cs="宋体" w:hint="eastAsia"/>
          <w:bCs/>
          <w:sz w:val="32"/>
          <w:szCs w:val="32"/>
        </w:rPr>
        <w:t>定点</w:t>
      </w:r>
      <w:r w:rsidR="00727D7A">
        <w:rPr>
          <w:rFonts w:ascii="仿宋_GB2312" w:eastAsia="仿宋_GB2312" w:hAnsi="仿宋" w:cs="宋体" w:hint="eastAsia"/>
          <w:bCs/>
          <w:sz w:val="32"/>
          <w:szCs w:val="32"/>
        </w:rPr>
        <w:t>医药</w:t>
      </w:r>
      <w:r w:rsidRPr="00C53741">
        <w:rPr>
          <w:rFonts w:ascii="仿宋_GB2312" w:eastAsia="仿宋_GB2312" w:hAnsi="仿宋" w:cs="宋体" w:hint="eastAsia"/>
          <w:bCs/>
          <w:sz w:val="32"/>
          <w:szCs w:val="32"/>
        </w:rPr>
        <w:t>机构计算机准备工作</w:t>
      </w:r>
      <w:r w:rsidR="00BD2BDA">
        <w:rPr>
          <w:rFonts w:ascii="仿宋_GB2312" w:eastAsia="仿宋_GB2312" w:hAnsi="仿宋" w:cs="宋体" w:hint="eastAsia"/>
          <w:bCs/>
          <w:sz w:val="32"/>
          <w:szCs w:val="32"/>
        </w:rPr>
        <w:t>说明</w:t>
      </w:r>
      <w:r w:rsidRPr="00C53741">
        <w:rPr>
          <w:rFonts w:ascii="仿宋_GB2312" w:eastAsia="仿宋_GB2312" w:hAnsi="仿宋" w:cs="宋体" w:hint="eastAsia"/>
          <w:bCs/>
          <w:sz w:val="32"/>
          <w:szCs w:val="32"/>
        </w:rPr>
        <w:t>》</w:t>
      </w:r>
      <w:r w:rsidR="00F924AD">
        <w:rPr>
          <w:rFonts w:ascii="仿宋_GB2312" w:eastAsia="仿宋_GB2312" w:hAnsi="仿宋" w:cs="宋体" w:hint="eastAsia"/>
          <w:bCs/>
          <w:sz w:val="32"/>
          <w:szCs w:val="32"/>
        </w:rPr>
        <w:t>详细</w:t>
      </w:r>
      <w:r w:rsidR="00F924AD">
        <w:rPr>
          <w:rFonts w:ascii="仿宋_GB2312" w:eastAsia="仿宋_GB2312" w:hAnsi="仿宋" w:cs="宋体"/>
          <w:bCs/>
          <w:sz w:val="32"/>
          <w:szCs w:val="32"/>
        </w:rPr>
        <w:t>介绍了</w:t>
      </w:r>
      <w:r w:rsidR="00F924AD">
        <w:rPr>
          <w:rFonts w:ascii="仿宋_GB2312" w:eastAsia="仿宋_GB2312" w:hAnsi="仿宋" w:cs="宋体" w:hint="eastAsia"/>
          <w:bCs/>
          <w:sz w:val="32"/>
          <w:szCs w:val="32"/>
        </w:rPr>
        <w:t>医药</w:t>
      </w:r>
      <w:r w:rsidR="00F924AD">
        <w:rPr>
          <w:rFonts w:ascii="仿宋_GB2312" w:eastAsia="仿宋_GB2312" w:hAnsi="仿宋" w:cs="宋体"/>
          <w:bCs/>
          <w:sz w:val="32"/>
          <w:szCs w:val="32"/>
        </w:rPr>
        <w:t>机构需要配备的设备</w:t>
      </w:r>
      <w:r w:rsidR="00F924AD">
        <w:rPr>
          <w:rFonts w:ascii="仿宋_GB2312" w:eastAsia="仿宋_GB2312" w:hAnsi="仿宋" w:cs="宋体" w:hint="eastAsia"/>
          <w:bCs/>
          <w:sz w:val="32"/>
          <w:szCs w:val="32"/>
        </w:rPr>
        <w:t>类型</w:t>
      </w:r>
      <w:r w:rsidR="00F924AD">
        <w:rPr>
          <w:rFonts w:ascii="仿宋_GB2312" w:eastAsia="仿宋_GB2312" w:hAnsi="仿宋" w:cs="宋体"/>
          <w:bCs/>
          <w:sz w:val="32"/>
          <w:szCs w:val="32"/>
        </w:rPr>
        <w:t>、具体型号</w:t>
      </w:r>
      <w:r w:rsidR="00F924AD">
        <w:rPr>
          <w:rFonts w:ascii="仿宋_GB2312" w:eastAsia="仿宋_GB2312" w:hAnsi="仿宋" w:cs="宋体" w:hint="eastAsia"/>
          <w:bCs/>
          <w:sz w:val="32"/>
          <w:szCs w:val="32"/>
        </w:rPr>
        <w:t>，</w:t>
      </w:r>
      <w:r w:rsidR="00F924AD">
        <w:rPr>
          <w:rFonts w:ascii="仿宋_GB2312" w:eastAsia="仿宋_GB2312" w:hAnsi="仿宋" w:cs="宋体"/>
          <w:bCs/>
          <w:sz w:val="32"/>
          <w:szCs w:val="32"/>
        </w:rPr>
        <w:t>部分设备的采购申领方式</w:t>
      </w:r>
      <w:r w:rsidRPr="00C53741">
        <w:rPr>
          <w:rFonts w:ascii="仿宋_GB2312" w:eastAsia="仿宋_GB2312" w:hAnsi="仿宋" w:cs="宋体" w:hint="eastAsia"/>
          <w:bCs/>
          <w:sz w:val="32"/>
          <w:szCs w:val="32"/>
        </w:rPr>
        <w:t>，</w:t>
      </w:r>
      <w:r w:rsidR="00F924AD">
        <w:rPr>
          <w:rFonts w:ascii="仿宋_GB2312" w:eastAsia="仿宋_GB2312" w:hAnsi="仿宋" w:cs="宋体"/>
          <w:bCs/>
          <w:sz w:val="32"/>
          <w:szCs w:val="32"/>
        </w:rPr>
        <w:t>需要递交的</w:t>
      </w:r>
      <w:r w:rsidR="00F924AD">
        <w:rPr>
          <w:rFonts w:ascii="仿宋_GB2312" w:eastAsia="仿宋_GB2312" w:hAnsi="仿宋" w:cs="宋体" w:hint="eastAsia"/>
          <w:bCs/>
          <w:sz w:val="32"/>
          <w:szCs w:val="32"/>
        </w:rPr>
        <w:t>相关</w:t>
      </w:r>
      <w:r w:rsidR="00F924AD">
        <w:rPr>
          <w:rFonts w:ascii="仿宋_GB2312" w:eastAsia="仿宋_GB2312" w:hAnsi="仿宋" w:cs="宋体"/>
          <w:bCs/>
          <w:sz w:val="32"/>
          <w:szCs w:val="32"/>
        </w:rPr>
        <w:t>表格</w:t>
      </w:r>
      <w:r w:rsidR="00F924AD">
        <w:rPr>
          <w:rFonts w:ascii="仿宋_GB2312" w:eastAsia="仿宋_GB2312" w:hAnsi="仿宋" w:cs="宋体" w:hint="eastAsia"/>
          <w:bCs/>
          <w:sz w:val="32"/>
          <w:szCs w:val="32"/>
        </w:rPr>
        <w:t>以及测试</w:t>
      </w:r>
      <w:r w:rsidR="00F924AD">
        <w:rPr>
          <w:rFonts w:ascii="仿宋_GB2312" w:eastAsia="仿宋_GB2312" w:hAnsi="仿宋" w:cs="宋体"/>
          <w:bCs/>
          <w:sz w:val="32"/>
          <w:szCs w:val="32"/>
        </w:rPr>
        <w:t>验收的流程</w:t>
      </w:r>
      <w:r w:rsidRPr="00C53741">
        <w:rPr>
          <w:rFonts w:ascii="仿宋_GB2312" w:eastAsia="仿宋_GB2312" w:hAnsi="仿宋" w:cs="宋体" w:hint="eastAsia"/>
          <w:bCs/>
          <w:sz w:val="32"/>
          <w:szCs w:val="32"/>
        </w:rPr>
        <w:t>。附件中提</w:t>
      </w:r>
      <w:bookmarkStart w:id="0" w:name="_GoBack"/>
      <w:bookmarkEnd w:id="0"/>
      <w:r w:rsidRPr="00C53741">
        <w:rPr>
          <w:rFonts w:ascii="仿宋_GB2312" w:eastAsia="仿宋_GB2312" w:hAnsi="仿宋" w:cs="宋体" w:hint="eastAsia"/>
          <w:bCs/>
          <w:sz w:val="32"/>
          <w:szCs w:val="32"/>
        </w:rPr>
        <w:t>供的《已接入医保系统的HIS、MIS系统开发商名单》供</w:t>
      </w:r>
      <w:r w:rsidR="00F924AD">
        <w:rPr>
          <w:rFonts w:ascii="仿宋_GB2312" w:eastAsia="仿宋_GB2312" w:hAnsi="仿宋" w:cs="宋体" w:hint="eastAsia"/>
          <w:bCs/>
          <w:sz w:val="32"/>
          <w:szCs w:val="32"/>
        </w:rPr>
        <w:t>医药</w:t>
      </w:r>
      <w:r w:rsidR="00F924AD">
        <w:rPr>
          <w:rFonts w:ascii="仿宋_GB2312" w:eastAsia="仿宋_GB2312" w:hAnsi="仿宋" w:cs="宋体"/>
          <w:bCs/>
          <w:sz w:val="32"/>
          <w:szCs w:val="32"/>
        </w:rPr>
        <w:t>机构</w:t>
      </w:r>
      <w:r w:rsidRPr="00C53741">
        <w:rPr>
          <w:rFonts w:ascii="仿宋_GB2312" w:eastAsia="仿宋_GB2312" w:hAnsi="仿宋" w:cs="宋体" w:hint="eastAsia"/>
          <w:bCs/>
          <w:sz w:val="32"/>
          <w:szCs w:val="32"/>
        </w:rPr>
        <w:t>参考选择。</w:t>
      </w:r>
      <w:r w:rsidR="001B3BDF">
        <w:rPr>
          <w:rFonts w:ascii="仿宋_GB2312" w:eastAsia="仿宋_GB2312" w:hAnsi="仿宋" w:cs="宋体" w:hint="eastAsia"/>
          <w:bCs/>
          <w:sz w:val="32"/>
          <w:szCs w:val="32"/>
        </w:rPr>
        <w:t>对于公告要求同时</w:t>
      </w:r>
      <w:r w:rsidR="001B3BDF">
        <w:rPr>
          <w:rFonts w:ascii="仿宋_GB2312" w:eastAsia="仿宋_GB2312" w:hAnsi="仿宋" w:cs="宋体"/>
          <w:bCs/>
          <w:sz w:val="32"/>
          <w:szCs w:val="32"/>
        </w:rPr>
        <w:t>接入</w:t>
      </w:r>
      <w:r w:rsidR="001B3BDF" w:rsidRPr="001B3BDF">
        <w:rPr>
          <w:rFonts w:ascii="仿宋_GB2312" w:eastAsia="仿宋_GB2312" w:hAnsi="仿宋" w:cs="宋体" w:hint="eastAsia"/>
          <w:bCs/>
          <w:sz w:val="32"/>
          <w:szCs w:val="32"/>
        </w:rPr>
        <w:t>异地就医定点</w:t>
      </w:r>
      <w:r w:rsidR="001B3BDF">
        <w:rPr>
          <w:rFonts w:ascii="仿宋_GB2312" w:eastAsia="仿宋_GB2312" w:hAnsi="仿宋" w:cs="宋体" w:hint="eastAsia"/>
          <w:bCs/>
          <w:sz w:val="32"/>
          <w:szCs w:val="32"/>
        </w:rPr>
        <w:t>的</w:t>
      </w:r>
      <w:r w:rsidR="001B3BDF">
        <w:rPr>
          <w:rFonts w:ascii="仿宋_GB2312" w:eastAsia="仿宋_GB2312" w:hAnsi="仿宋" w:cs="宋体"/>
          <w:bCs/>
          <w:sz w:val="32"/>
          <w:szCs w:val="32"/>
        </w:rPr>
        <w:t>医疗机构，需根据</w:t>
      </w:r>
      <w:r w:rsidR="001B3BDF" w:rsidRPr="00C53741">
        <w:rPr>
          <w:rFonts w:ascii="仿宋_GB2312" w:eastAsia="仿宋_GB2312" w:hAnsi="仿宋" w:cs="宋体" w:hint="eastAsia"/>
          <w:bCs/>
          <w:sz w:val="32"/>
          <w:szCs w:val="32"/>
        </w:rPr>
        <w:t>附件中提供的</w:t>
      </w:r>
      <w:r w:rsidR="001B3BDF">
        <w:rPr>
          <w:rFonts w:ascii="仿宋_GB2312" w:eastAsia="仿宋_GB2312" w:hAnsi="仿宋" w:cs="宋体" w:hint="eastAsia"/>
          <w:bCs/>
          <w:sz w:val="32"/>
          <w:szCs w:val="32"/>
        </w:rPr>
        <w:t>《</w:t>
      </w:r>
      <w:r w:rsidR="007E5E9F" w:rsidRPr="00D31107">
        <w:rPr>
          <w:rFonts w:ascii="仿宋_GB2312" w:eastAsia="仿宋_GB2312" w:hint="eastAsia"/>
          <w:sz w:val="32"/>
          <w:szCs w:val="32"/>
        </w:rPr>
        <w:t>异地就医定点接入流程说明</w:t>
      </w:r>
      <w:r w:rsidR="001B3BDF">
        <w:rPr>
          <w:rFonts w:ascii="仿宋_GB2312" w:eastAsia="仿宋_GB2312" w:hAnsi="仿宋" w:cs="宋体" w:hint="eastAsia"/>
          <w:bCs/>
          <w:sz w:val="32"/>
          <w:szCs w:val="32"/>
        </w:rPr>
        <w:t>》做好</w:t>
      </w:r>
      <w:r w:rsidR="001B3BDF">
        <w:rPr>
          <w:rFonts w:ascii="仿宋_GB2312" w:eastAsia="仿宋_GB2312" w:hAnsi="仿宋" w:cs="宋体"/>
          <w:bCs/>
          <w:sz w:val="32"/>
          <w:szCs w:val="32"/>
        </w:rPr>
        <w:t>防火墙配备以及相应网络改造</w:t>
      </w:r>
      <w:r w:rsidR="001B3BDF">
        <w:rPr>
          <w:rFonts w:ascii="仿宋_GB2312" w:eastAsia="仿宋_GB2312" w:hAnsi="仿宋" w:cs="宋体" w:hint="eastAsia"/>
          <w:bCs/>
          <w:sz w:val="32"/>
          <w:szCs w:val="32"/>
        </w:rPr>
        <w:t>，</w:t>
      </w:r>
      <w:r w:rsidR="001B3BDF">
        <w:rPr>
          <w:rFonts w:ascii="仿宋_GB2312" w:eastAsia="仿宋_GB2312" w:hAnsi="仿宋" w:cs="宋体"/>
          <w:bCs/>
          <w:sz w:val="32"/>
          <w:szCs w:val="32"/>
        </w:rPr>
        <w:t>并按异地就医接口</w:t>
      </w:r>
      <w:r w:rsidR="001B3BDF">
        <w:rPr>
          <w:rFonts w:ascii="仿宋_GB2312" w:eastAsia="仿宋_GB2312" w:hAnsi="仿宋" w:cs="宋体" w:hint="eastAsia"/>
          <w:bCs/>
          <w:sz w:val="32"/>
          <w:szCs w:val="32"/>
        </w:rPr>
        <w:t>要求</w:t>
      </w:r>
      <w:r w:rsidR="001B3BDF">
        <w:rPr>
          <w:rFonts w:ascii="仿宋_GB2312" w:eastAsia="仿宋_GB2312" w:hAnsi="仿宋" w:cs="宋体"/>
          <w:bCs/>
          <w:sz w:val="32"/>
          <w:szCs w:val="32"/>
        </w:rPr>
        <w:t>完成测试</w:t>
      </w:r>
      <w:r w:rsidR="001B3BDF">
        <w:rPr>
          <w:rFonts w:ascii="仿宋_GB2312" w:eastAsia="仿宋_GB2312" w:hAnsi="仿宋" w:cs="宋体" w:hint="eastAsia"/>
          <w:bCs/>
          <w:sz w:val="32"/>
          <w:szCs w:val="32"/>
        </w:rPr>
        <w:t>。</w:t>
      </w:r>
    </w:p>
    <w:p w:rsidR="0019371B" w:rsidRDefault="0019371B" w:rsidP="00224F42">
      <w:pPr>
        <w:widowControl/>
        <w:kinsoku w:val="0"/>
        <w:ind w:firstLineChars="200" w:firstLine="640"/>
        <w:contextualSpacing/>
        <w:rPr>
          <w:rFonts w:ascii="仿宋_GB2312" w:eastAsia="仿宋_GB2312" w:hAnsi="仿宋" w:cs="宋体"/>
          <w:bCs/>
          <w:sz w:val="32"/>
          <w:szCs w:val="32"/>
        </w:rPr>
      </w:pPr>
    </w:p>
    <w:p w:rsidR="008F7283" w:rsidRPr="001F6E6E" w:rsidRDefault="008F7283" w:rsidP="00F67CFA">
      <w:pPr>
        <w:ind w:firstLineChars="200" w:firstLine="640"/>
        <w:rPr>
          <w:rFonts w:ascii="仿宋_GB2312" w:eastAsia="仿宋_GB2312" w:hAnsi="宋体" w:cs="宋体"/>
          <w:bCs/>
          <w:sz w:val="32"/>
          <w:szCs w:val="32"/>
        </w:rPr>
      </w:pPr>
    </w:p>
    <w:p w:rsidR="008F7283" w:rsidRPr="00F67CFA" w:rsidRDefault="008F7283" w:rsidP="00F67CFA">
      <w:pPr>
        <w:ind w:firstLineChars="200" w:firstLine="640"/>
        <w:rPr>
          <w:rFonts w:ascii="仿宋_GB2312" w:eastAsia="仿宋_GB2312" w:hAnsi="宋体" w:cs="宋体"/>
          <w:bCs/>
          <w:sz w:val="32"/>
          <w:szCs w:val="32"/>
        </w:rPr>
      </w:pPr>
    </w:p>
    <w:p w:rsidR="00346B2D" w:rsidRDefault="00346B2D" w:rsidP="00F67CFA">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 xml:space="preserve">                      宁波市</w:t>
      </w:r>
      <w:r w:rsidR="00417123">
        <w:rPr>
          <w:rFonts w:ascii="仿宋_GB2312" w:eastAsia="仿宋_GB2312" w:hAnsi="宋体" w:cs="宋体" w:hint="eastAsia"/>
          <w:bCs/>
          <w:sz w:val="32"/>
          <w:szCs w:val="32"/>
        </w:rPr>
        <w:t>医疗</w:t>
      </w:r>
      <w:r>
        <w:rPr>
          <w:rFonts w:ascii="仿宋_GB2312" w:eastAsia="仿宋_GB2312" w:hAnsi="宋体" w:cs="宋体" w:hint="eastAsia"/>
          <w:bCs/>
          <w:sz w:val="32"/>
          <w:szCs w:val="32"/>
        </w:rPr>
        <w:t>保</w:t>
      </w:r>
      <w:r w:rsidR="00417123">
        <w:rPr>
          <w:rFonts w:ascii="仿宋_GB2312" w:eastAsia="仿宋_GB2312" w:hAnsi="宋体" w:cs="宋体" w:hint="eastAsia"/>
          <w:bCs/>
          <w:sz w:val="32"/>
          <w:szCs w:val="32"/>
        </w:rPr>
        <w:t>障</w:t>
      </w:r>
      <w:r>
        <w:rPr>
          <w:rFonts w:ascii="仿宋_GB2312" w:eastAsia="仿宋_GB2312" w:hAnsi="宋体" w:cs="宋体" w:hint="eastAsia"/>
          <w:bCs/>
          <w:sz w:val="32"/>
          <w:szCs w:val="32"/>
        </w:rPr>
        <w:t>管理</w:t>
      </w:r>
      <w:r w:rsidR="00FB48E0">
        <w:rPr>
          <w:rFonts w:ascii="仿宋_GB2312" w:eastAsia="仿宋_GB2312" w:hAnsi="宋体" w:cs="宋体" w:hint="eastAsia"/>
          <w:bCs/>
          <w:sz w:val="32"/>
          <w:szCs w:val="32"/>
        </w:rPr>
        <w:t>服务中心</w:t>
      </w:r>
    </w:p>
    <w:p w:rsidR="00346B2D" w:rsidRPr="00F67CFA" w:rsidRDefault="00224F42" w:rsidP="002807FF">
      <w:pPr>
        <w:ind w:firstLineChars="750" w:firstLine="2400"/>
        <w:jc w:val="center"/>
        <w:rPr>
          <w:rFonts w:ascii="仿宋_GB2312" w:eastAsia="仿宋_GB2312" w:hAnsi="宋体" w:cs="宋体"/>
          <w:bCs/>
          <w:sz w:val="32"/>
          <w:szCs w:val="32"/>
        </w:rPr>
      </w:pPr>
      <w:r>
        <w:rPr>
          <w:rFonts w:ascii="仿宋_GB2312" w:eastAsia="仿宋_GB2312" w:hAnsi="宋体" w:cs="宋体" w:hint="eastAsia"/>
          <w:bCs/>
          <w:sz w:val="32"/>
          <w:szCs w:val="32"/>
        </w:rPr>
        <w:t>20</w:t>
      </w:r>
      <w:r>
        <w:rPr>
          <w:rFonts w:ascii="仿宋_GB2312" w:eastAsia="仿宋_GB2312" w:hAnsi="宋体" w:cs="宋体"/>
          <w:bCs/>
          <w:sz w:val="32"/>
          <w:szCs w:val="32"/>
        </w:rPr>
        <w:t>2</w:t>
      </w:r>
      <w:r w:rsidR="002807FF">
        <w:rPr>
          <w:rFonts w:ascii="仿宋_GB2312" w:eastAsia="仿宋_GB2312" w:hAnsi="宋体" w:cs="宋体"/>
          <w:bCs/>
          <w:sz w:val="32"/>
          <w:szCs w:val="32"/>
        </w:rPr>
        <w:t>1</w:t>
      </w:r>
      <w:r>
        <w:rPr>
          <w:rFonts w:ascii="仿宋_GB2312" w:eastAsia="仿宋_GB2312" w:hAnsi="宋体" w:cs="宋体" w:hint="eastAsia"/>
          <w:bCs/>
          <w:sz w:val="32"/>
          <w:szCs w:val="32"/>
        </w:rPr>
        <w:t>年</w:t>
      </w:r>
      <w:r w:rsidR="00116961">
        <w:rPr>
          <w:rFonts w:ascii="仿宋_GB2312" w:eastAsia="仿宋_GB2312" w:hAnsi="宋体" w:cs="宋体" w:hint="eastAsia"/>
          <w:bCs/>
          <w:sz w:val="32"/>
          <w:szCs w:val="32"/>
        </w:rPr>
        <w:t>11</w:t>
      </w:r>
      <w:r>
        <w:rPr>
          <w:rFonts w:ascii="仿宋_GB2312" w:eastAsia="仿宋_GB2312" w:hAnsi="宋体" w:cs="宋体" w:hint="eastAsia"/>
          <w:bCs/>
          <w:sz w:val="32"/>
          <w:szCs w:val="32"/>
        </w:rPr>
        <w:t>月</w:t>
      </w:r>
      <w:r w:rsidR="00F413F4">
        <w:rPr>
          <w:rFonts w:ascii="仿宋_GB2312" w:eastAsia="仿宋_GB2312" w:hAnsi="宋体" w:cs="宋体" w:hint="eastAsia"/>
          <w:bCs/>
          <w:sz w:val="32"/>
          <w:szCs w:val="32"/>
        </w:rPr>
        <w:t>18</w:t>
      </w:r>
      <w:r w:rsidR="00346B2D">
        <w:rPr>
          <w:rFonts w:ascii="仿宋_GB2312" w:eastAsia="仿宋_GB2312" w:hAnsi="宋体" w:cs="宋体" w:hint="eastAsia"/>
          <w:bCs/>
          <w:sz w:val="32"/>
          <w:szCs w:val="32"/>
        </w:rPr>
        <w:t>日</w:t>
      </w:r>
    </w:p>
    <w:sectPr w:rsidR="00346B2D" w:rsidRPr="00F67CFA" w:rsidSect="00E4192B">
      <w:pgSz w:w="11906" w:h="16838"/>
      <w:pgMar w:top="1701" w:right="1474"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76C" w:rsidRDefault="003B776C" w:rsidP="00360830">
      <w:r>
        <w:separator/>
      </w:r>
    </w:p>
  </w:endnote>
  <w:endnote w:type="continuationSeparator" w:id="1">
    <w:p w:rsidR="003B776C" w:rsidRDefault="003B776C" w:rsidP="003608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76C" w:rsidRDefault="003B776C" w:rsidP="00360830">
      <w:r>
        <w:separator/>
      </w:r>
    </w:p>
  </w:footnote>
  <w:footnote w:type="continuationSeparator" w:id="1">
    <w:p w:rsidR="003B776C" w:rsidRDefault="003B776C" w:rsidP="003608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C5CDC"/>
    <w:multiLevelType w:val="hybridMultilevel"/>
    <w:tmpl w:val="B60458A0"/>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4516"/>
    <w:rsid w:val="0000115B"/>
    <w:rsid w:val="00001A75"/>
    <w:rsid w:val="000211CB"/>
    <w:rsid w:val="0002273C"/>
    <w:rsid w:val="00057DF6"/>
    <w:rsid w:val="0006366F"/>
    <w:rsid w:val="000663EE"/>
    <w:rsid w:val="00066529"/>
    <w:rsid w:val="000744BF"/>
    <w:rsid w:val="000A7B3F"/>
    <w:rsid w:val="000C6CC7"/>
    <w:rsid w:val="000D5C8F"/>
    <w:rsid w:val="000D7079"/>
    <w:rsid w:val="000E02CC"/>
    <w:rsid w:val="000F39EB"/>
    <w:rsid w:val="00101D6B"/>
    <w:rsid w:val="00107166"/>
    <w:rsid w:val="00113667"/>
    <w:rsid w:val="00116961"/>
    <w:rsid w:val="0012693A"/>
    <w:rsid w:val="001436C1"/>
    <w:rsid w:val="001618BD"/>
    <w:rsid w:val="00165F2D"/>
    <w:rsid w:val="00170995"/>
    <w:rsid w:val="001761F6"/>
    <w:rsid w:val="0019371B"/>
    <w:rsid w:val="001A00EE"/>
    <w:rsid w:val="001B3BDF"/>
    <w:rsid w:val="001C1B90"/>
    <w:rsid w:val="001F6E6E"/>
    <w:rsid w:val="0020180C"/>
    <w:rsid w:val="00205762"/>
    <w:rsid w:val="00206860"/>
    <w:rsid w:val="00223159"/>
    <w:rsid w:val="00224F42"/>
    <w:rsid w:val="002351A2"/>
    <w:rsid w:val="002807FF"/>
    <w:rsid w:val="00281657"/>
    <w:rsid w:val="002832A5"/>
    <w:rsid w:val="00284516"/>
    <w:rsid w:val="002B4F93"/>
    <w:rsid w:val="002E2637"/>
    <w:rsid w:val="002E4E86"/>
    <w:rsid w:val="002F25CB"/>
    <w:rsid w:val="00316D8B"/>
    <w:rsid w:val="00343344"/>
    <w:rsid w:val="00346B2D"/>
    <w:rsid w:val="00360830"/>
    <w:rsid w:val="0037168E"/>
    <w:rsid w:val="00394892"/>
    <w:rsid w:val="003A394F"/>
    <w:rsid w:val="003B4C75"/>
    <w:rsid w:val="003B4FF1"/>
    <w:rsid w:val="003B776C"/>
    <w:rsid w:val="003C3C37"/>
    <w:rsid w:val="003F294A"/>
    <w:rsid w:val="00417123"/>
    <w:rsid w:val="004244AB"/>
    <w:rsid w:val="00435668"/>
    <w:rsid w:val="00440BBD"/>
    <w:rsid w:val="00441F53"/>
    <w:rsid w:val="00445EA7"/>
    <w:rsid w:val="00456347"/>
    <w:rsid w:val="00460BC5"/>
    <w:rsid w:val="00490B88"/>
    <w:rsid w:val="004B042B"/>
    <w:rsid w:val="004B0B80"/>
    <w:rsid w:val="004C6A27"/>
    <w:rsid w:val="004D509A"/>
    <w:rsid w:val="00510D0A"/>
    <w:rsid w:val="00523CE9"/>
    <w:rsid w:val="00524F37"/>
    <w:rsid w:val="005424DA"/>
    <w:rsid w:val="00556DB2"/>
    <w:rsid w:val="00577CC2"/>
    <w:rsid w:val="00587515"/>
    <w:rsid w:val="005968C9"/>
    <w:rsid w:val="005A1D1B"/>
    <w:rsid w:val="005A55D5"/>
    <w:rsid w:val="005C5FE7"/>
    <w:rsid w:val="005F4EDF"/>
    <w:rsid w:val="00602CC9"/>
    <w:rsid w:val="00623447"/>
    <w:rsid w:val="00634D02"/>
    <w:rsid w:val="00637471"/>
    <w:rsid w:val="00646D7F"/>
    <w:rsid w:val="00666371"/>
    <w:rsid w:val="00666DEC"/>
    <w:rsid w:val="00670266"/>
    <w:rsid w:val="00671047"/>
    <w:rsid w:val="006746DC"/>
    <w:rsid w:val="006919EB"/>
    <w:rsid w:val="00696020"/>
    <w:rsid w:val="006B39A4"/>
    <w:rsid w:val="006B7BEB"/>
    <w:rsid w:val="006E14D4"/>
    <w:rsid w:val="00727D7A"/>
    <w:rsid w:val="00746A68"/>
    <w:rsid w:val="007A6BD0"/>
    <w:rsid w:val="007B152A"/>
    <w:rsid w:val="007C0705"/>
    <w:rsid w:val="007E5E9F"/>
    <w:rsid w:val="007E76AD"/>
    <w:rsid w:val="007F5CBD"/>
    <w:rsid w:val="00802A1F"/>
    <w:rsid w:val="00833A86"/>
    <w:rsid w:val="00844633"/>
    <w:rsid w:val="00850C38"/>
    <w:rsid w:val="00851A86"/>
    <w:rsid w:val="00866ED0"/>
    <w:rsid w:val="00875E1D"/>
    <w:rsid w:val="008A005D"/>
    <w:rsid w:val="008B11B0"/>
    <w:rsid w:val="008B5496"/>
    <w:rsid w:val="008B5764"/>
    <w:rsid w:val="008E6690"/>
    <w:rsid w:val="008F7283"/>
    <w:rsid w:val="00934597"/>
    <w:rsid w:val="00943974"/>
    <w:rsid w:val="00947E2C"/>
    <w:rsid w:val="00957879"/>
    <w:rsid w:val="00973170"/>
    <w:rsid w:val="00975AB8"/>
    <w:rsid w:val="00977BBF"/>
    <w:rsid w:val="009A22FA"/>
    <w:rsid w:val="009A3160"/>
    <w:rsid w:val="009A6AFA"/>
    <w:rsid w:val="009C55B8"/>
    <w:rsid w:val="00A02118"/>
    <w:rsid w:val="00A07055"/>
    <w:rsid w:val="00A16AFA"/>
    <w:rsid w:val="00A172F5"/>
    <w:rsid w:val="00A2189D"/>
    <w:rsid w:val="00A36A29"/>
    <w:rsid w:val="00A70CF7"/>
    <w:rsid w:val="00A74469"/>
    <w:rsid w:val="00A8207E"/>
    <w:rsid w:val="00A85847"/>
    <w:rsid w:val="00AB2563"/>
    <w:rsid w:val="00AC3A99"/>
    <w:rsid w:val="00AC52D2"/>
    <w:rsid w:val="00AC612A"/>
    <w:rsid w:val="00AF4517"/>
    <w:rsid w:val="00B06CB6"/>
    <w:rsid w:val="00B2199E"/>
    <w:rsid w:val="00B32A5F"/>
    <w:rsid w:val="00B57178"/>
    <w:rsid w:val="00B662C1"/>
    <w:rsid w:val="00B719E7"/>
    <w:rsid w:val="00BD2BDA"/>
    <w:rsid w:val="00BE0460"/>
    <w:rsid w:val="00BE3DD3"/>
    <w:rsid w:val="00BF5111"/>
    <w:rsid w:val="00C04E5B"/>
    <w:rsid w:val="00C15CC9"/>
    <w:rsid w:val="00C31BD8"/>
    <w:rsid w:val="00C32873"/>
    <w:rsid w:val="00C53741"/>
    <w:rsid w:val="00CA22D6"/>
    <w:rsid w:val="00CB4530"/>
    <w:rsid w:val="00CC729B"/>
    <w:rsid w:val="00CE0C30"/>
    <w:rsid w:val="00CF7079"/>
    <w:rsid w:val="00D07082"/>
    <w:rsid w:val="00D179DF"/>
    <w:rsid w:val="00D53967"/>
    <w:rsid w:val="00D53C73"/>
    <w:rsid w:val="00DA6D3E"/>
    <w:rsid w:val="00E16280"/>
    <w:rsid w:val="00E21A9C"/>
    <w:rsid w:val="00E23F71"/>
    <w:rsid w:val="00E24D1D"/>
    <w:rsid w:val="00E4175B"/>
    <w:rsid w:val="00E4192B"/>
    <w:rsid w:val="00E56675"/>
    <w:rsid w:val="00E61969"/>
    <w:rsid w:val="00E77D32"/>
    <w:rsid w:val="00E904C4"/>
    <w:rsid w:val="00ED47FB"/>
    <w:rsid w:val="00F176EF"/>
    <w:rsid w:val="00F20054"/>
    <w:rsid w:val="00F41118"/>
    <w:rsid w:val="00F413F4"/>
    <w:rsid w:val="00F43656"/>
    <w:rsid w:val="00F50537"/>
    <w:rsid w:val="00F50CF3"/>
    <w:rsid w:val="00F51D54"/>
    <w:rsid w:val="00F6015D"/>
    <w:rsid w:val="00F67CFA"/>
    <w:rsid w:val="00F924AD"/>
    <w:rsid w:val="00F94836"/>
    <w:rsid w:val="00FA4741"/>
    <w:rsid w:val="00FA5079"/>
    <w:rsid w:val="00FB48E0"/>
    <w:rsid w:val="00FB6F69"/>
    <w:rsid w:val="00FB6F8C"/>
    <w:rsid w:val="00FC2E16"/>
    <w:rsid w:val="00FC50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08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0830"/>
    <w:rPr>
      <w:sz w:val="18"/>
      <w:szCs w:val="18"/>
    </w:rPr>
  </w:style>
  <w:style w:type="paragraph" w:styleId="a4">
    <w:name w:val="footer"/>
    <w:basedOn w:val="a"/>
    <w:link w:val="Char0"/>
    <w:uiPriority w:val="99"/>
    <w:unhideWhenUsed/>
    <w:rsid w:val="00360830"/>
    <w:pPr>
      <w:tabs>
        <w:tab w:val="center" w:pos="4153"/>
        <w:tab w:val="right" w:pos="8306"/>
      </w:tabs>
      <w:snapToGrid w:val="0"/>
      <w:jc w:val="left"/>
    </w:pPr>
    <w:rPr>
      <w:sz w:val="18"/>
      <w:szCs w:val="18"/>
    </w:rPr>
  </w:style>
  <w:style w:type="character" w:customStyle="1" w:styleId="Char0">
    <w:name w:val="页脚 Char"/>
    <w:basedOn w:val="a0"/>
    <w:link w:val="a4"/>
    <w:uiPriority w:val="99"/>
    <w:rsid w:val="00360830"/>
    <w:rPr>
      <w:sz w:val="18"/>
      <w:szCs w:val="18"/>
    </w:rPr>
  </w:style>
  <w:style w:type="paragraph" w:styleId="a5">
    <w:name w:val="List Paragraph"/>
    <w:basedOn w:val="a"/>
    <w:uiPriority w:val="34"/>
    <w:qFormat/>
    <w:rsid w:val="000D7079"/>
    <w:pPr>
      <w:ind w:firstLineChars="200" w:firstLine="420"/>
    </w:pPr>
  </w:style>
  <w:style w:type="paragraph" w:styleId="a6">
    <w:name w:val="Balloon Text"/>
    <w:basedOn w:val="a"/>
    <w:link w:val="Char1"/>
    <w:uiPriority w:val="99"/>
    <w:semiHidden/>
    <w:unhideWhenUsed/>
    <w:rsid w:val="000C6CC7"/>
    <w:rPr>
      <w:sz w:val="18"/>
      <w:szCs w:val="18"/>
    </w:rPr>
  </w:style>
  <w:style w:type="character" w:customStyle="1" w:styleId="Char1">
    <w:name w:val="批注框文本 Char"/>
    <w:basedOn w:val="a0"/>
    <w:link w:val="a6"/>
    <w:uiPriority w:val="99"/>
    <w:semiHidden/>
    <w:rsid w:val="000C6CC7"/>
    <w:rPr>
      <w:sz w:val="18"/>
      <w:szCs w:val="18"/>
    </w:rPr>
  </w:style>
</w:styles>
</file>

<file path=word/webSettings.xml><?xml version="1.0" encoding="utf-8"?>
<w:webSettings xmlns:r="http://schemas.openxmlformats.org/officeDocument/2006/relationships" xmlns:w="http://schemas.openxmlformats.org/wordprocessingml/2006/main">
  <w:divs>
    <w:div w:id="802574558">
      <w:bodyDiv w:val="1"/>
      <w:marLeft w:val="0"/>
      <w:marRight w:val="0"/>
      <w:marTop w:val="0"/>
      <w:marBottom w:val="0"/>
      <w:divBdr>
        <w:top w:val="none" w:sz="0" w:space="0" w:color="auto"/>
        <w:left w:val="none" w:sz="0" w:space="0" w:color="auto"/>
        <w:bottom w:val="none" w:sz="0" w:space="0" w:color="auto"/>
        <w:right w:val="none" w:sz="0" w:space="0" w:color="auto"/>
      </w:divBdr>
    </w:div>
    <w:div w:id="1236359079">
      <w:bodyDiv w:val="1"/>
      <w:marLeft w:val="0"/>
      <w:marRight w:val="0"/>
      <w:marTop w:val="0"/>
      <w:marBottom w:val="0"/>
      <w:divBdr>
        <w:top w:val="none" w:sz="0" w:space="0" w:color="auto"/>
        <w:left w:val="none" w:sz="0" w:space="0" w:color="auto"/>
        <w:bottom w:val="none" w:sz="0" w:space="0" w:color="auto"/>
        <w:right w:val="none" w:sz="0" w:space="0" w:color="auto"/>
      </w:divBdr>
    </w:div>
    <w:div w:id="1833910343">
      <w:bodyDiv w:val="1"/>
      <w:marLeft w:val="0"/>
      <w:marRight w:val="0"/>
      <w:marTop w:val="0"/>
      <w:marBottom w:val="0"/>
      <w:divBdr>
        <w:top w:val="none" w:sz="0" w:space="0" w:color="auto"/>
        <w:left w:val="none" w:sz="0" w:space="0" w:color="auto"/>
        <w:bottom w:val="none" w:sz="0" w:space="0" w:color="auto"/>
        <w:right w:val="none" w:sz="0" w:space="0" w:color="auto"/>
      </w:divBdr>
    </w:div>
    <w:div w:id="1972207420">
      <w:bodyDiv w:val="1"/>
      <w:marLeft w:val="0"/>
      <w:marRight w:val="0"/>
      <w:marTop w:val="0"/>
      <w:marBottom w:val="0"/>
      <w:divBdr>
        <w:top w:val="none" w:sz="0" w:space="0" w:color="auto"/>
        <w:left w:val="none" w:sz="0" w:space="0" w:color="auto"/>
        <w:bottom w:val="none" w:sz="0" w:space="0" w:color="auto"/>
        <w:right w:val="none" w:sz="0" w:space="0" w:color="auto"/>
      </w:divBdr>
    </w:div>
    <w:div w:id="211486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9D219-A772-4C8C-99D2-E4B2FDB8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俞亚东</dc:creator>
  <cp:keywords/>
  <dc:description/>
  <cp:lastModifiedBy>lenovo</cp:lastModifiedBy>
  <cp:revision>56</cp:revision>
  <dcterms:created xsi:type="dcterms:W3CDTF">2020-05-09T01:38:00Z</dcterms:created>
  <dcterms:modified xsi:type="dcterms:W3CDTF">2021-11-17T01:29:00Z</dcterms:modified>
</cp:coreProperties>
</file>